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right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3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湖南省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公立医疗机构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特需医疗服务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价格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新增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0"/>
          <w:szCs w:val="30"/>
        </w:rPr>
      </w:pPr>
    </w:p>
    <w:p>
      <w:pPr>
        <w:pStyle w:val="3"/>
        <w:rPr>
          <w:rFonts w:hint="default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 w:color="auto"/>
        </w:rPr>
        <w:t>申报项目名称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u w:val="none" w:color="auto"/>
        </w:rPr>
        <w:t>：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single" w:color="auto"/>
          <w:bdr w:val="single" w:color="auto" w:sz="0" w:space="0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cs="Times New Roman"/>
          <w:color w:val="auto"/>
          <w:spacing w:val="0"/>
          <w:kern w:val="2"/>
          <w:sz w:val="32"/>
          <w:szCs w:val="32"/>
          <w:u w:val="single" w:color="auto"/>
          <w:bdr w:val="single" w:color="auto" w:sz="0" w:space="0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singl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single" w:color="auto"/>
        </w:rPr>
      </w:pPr>
      <w:r>
        <w:rPr>
          <w:rFonts w:hint="default" w:ascii="Times New Roman" w:hAnsi="Times New Roman" w:eastAsia="仿宋_GB2312" w:cs="Times New Roman"/>
          <w:color w:val="auto"/>
          <w:spacing w:val="106"/>
          <w:kern w:val="0"/>
          <w:sz w:val="32"/>
          <w:szCs w:val="32"/>
          <w:u w:val="none" w:color="auto"/>
          <w:fitText w:val="1920" w:id="412360132"/>
        </w:rPr>
        <w:t>申报单</w:t>
      </w:r>
      <w:r>
        <w:rPr>
          <w:rFonts w:hint="default" w:ascii="Times New Roman" w:hAnsi="Times New Roman" w:eastAsia="仿宋_GB2312" w:cs="Times New Roman"/>
          <w:color w:val="auto"/>
          <w:spacing w:val="2"/>
          <w:kern w:val="0"/>
          <w:sz w:val="32"/>
          <w:szCs w:val="32"/>
          <w:u w:val="none" w:color="auto"/>
          <w:fitText w:val="1920" w:id="412360132"/>
        </w:rPr>
        <w:t>位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u w:val="none" w:color="auto"/>
        </w:rPr>
        <w:t>：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single" w:color="auto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single" w:color="auto"/>
        </w:rPr>
        <w:t>（盖章）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left"/>
        <w:textAlignment w:val="auto"/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singl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240"/>
          <w:kern w:val="0"/>
          <w:sz w:val="32"/>
          <w:szCs w:val="32"/>
          <w:u w:val="none" w:color="auto"/>
          <w:fitText w:val="1920" w:id="647184512"/>
        </w:rPr>
        <w:t>负责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 w:color="auto"/>
          <w:fitText w:val="1920" w:id="647184512"/>
        </w:rPr>
        <w:t>人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u w:val="none" w:color="auto"/>
        </w:rPr>
        <w:t>：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single" w:color="auto"/>
          <w:bdr w:val="single" w:color="auto" w:sz="0" w:space="0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cs="Times New Roman"/>
          <w:color w:val="auto"/>
          <w:spacing w:val="0"/>
          <w:kern w:val="2"/>
          <w:sz w:val="32"/>
          <w:szCs w:val="32"/>
          <w:u w:val="single" w:color="auto"/>
          <w:bdr w:val="single" w:color="auto" w:sz="0" w:space="0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singl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pacing w:val="240"/>
          <w:kern w:val="0"/>
          <w:sz w:val="32"/>
          <w:szCs w:val="32"/>
          <w:u w:val="none" w:color="auto"/>
          <w:fitText w:val="1920" w:id="1899832831"/>
        </w:rPr>
        <w:t>填表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 w:color="auto"/>
          <w:fitText w:val="1920" w:id="1899832831"/>
        </w:rPr>
        <w:t>人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u w:val="none" w:color="auto"/>
        </w:rPr>
        <w:t>：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single" w:color="auto"/>
          <w:bdr w:val="single" w:color="auto" w:sz="0" w:space="0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cs="Times New Roman"/>
          <w:color w:val="auto"/>
          <w:spacing w:val="0"/>
          <w:kern w:val="2"/>
          <w:sz w:val="32"/>
          <w:szCs w:val="32"/>
          <w:u w:val="single" w:color="auto"/>
          <w:bdr w:val="single" w:color="auto" w:sz="0" w:space="0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singl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pacing w:val="106"/>
          <w:kern w:val="0"/>
          <w:sz w:val="32"/>
          <w:szCs w:val="32"/>
          <w:u w:val="none" w:color="auto"/>
          <w:fitText w:val="1920" w:id="499668910"/>
        </w:rPr>
        <w:t>申报时</w:t>
      </w:r>
      <w:r>
        <w:rPr>
          <w:rFonts w:hint="default" w:ascii="Times New Roman" w:hAnsi="Times New Roman" w:eastAsia="仿宋_GB2312" w:cs="Times New Roman"/>
          <w:color w:val="auto"/>
          <w:spacing w:val="2"/>
          <w:kern w:val="0"/>
          <w:sz w:val="32"/>
          <w:szCs w:val="32"/>
          <w:u w:val="none" w:color="auto"/>
          <w:fitText w:val="1920" w:id="499668910"/>
        </w:rPr>
        <w:t>间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u w:val="none" w:color="auto"/>
        </w:rPr>
        <w:t>：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single" w:color="auto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single" w:color="auto"/>
        </w:rPr>
        <w:t xml:space="preserve">年         月     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single" w:color="auto"/>
        </w:rPr>
        <w:t xml:space="preserve">  日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pacing w:val="106"/>
          <w:kern w:val="0"/>
          <w:sz w:val="32"/>
          <w:szCs w:val="32"/>
          <w:u w:val="none" w:color="auto"/>
          <w:fitText w:val="1920" w:id="1313024356"/>
        </w:rPr>
        <w:t>联系电</w:t>
      </w:r>
      <w:r>
        <w:rPr>
          <w:rFonts w:hint="default" w:ascii="Times New Roman" w:hAnsi="Times New Roman" w:eastAsia="仿宋_GB2312" w:cs="Times New Roman"/>
          <w:color w:val="auto"/>
          <w:spacing w:val="2"/>
          <w:kern w:val="0"/>
          <w:sz w:val="32"/>
          <w:szCs w:val="32"/>
          <w:u w:val="none" w:color="auto"/>
          <w:fitText w:val="1920" w:id="1313024356"/>
        </w:rPr>
        <w:t>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 w:color="auto"/>
        </w:rPr>
        <w:t>：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single" w:color="auto"/>
          <w:bdr w:val="single" w:color="auto" w:sz="0" w:space="0"/>
          <w:lang w:val="en-US" w:eastAsia="zh-CN"/>
        </w:rPr>
        <w:t xml:space="preserve">                           </w:t>
      </w:r>
      <w:r>
        <w:rPr>
          <w:rFonts w:hint="eastAsia" w:ascii="Times New Roman" w:hAnsi="Times New Roman" w:cs="Times New Roman"/>
          <w:color w:val="auto"/>
          <w:spacing w:val="0"/>
          <w:kern w:val="2"/>
          <w:sz w:val="32"/>
          <w:szCs w:val="32"/>
          <w:u w:val="single" w:color="auto"/>
          <w:bdr w:val="singl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single" w:color="auto"/>
          <w:bdr w:val="single" w:color="auto" w:sz="0" w:space="0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color w:val="auto"/>
          <w:spacing w:val="0"/>
          <w:kern w:val="2"/>
          <w:sz w:val="32"/>
          <w:szCs w:val="32"/>
          <w:u w:val="single" w:color="auto"/>
          <w:bdr w:val="single" w:color="auto" w:sz="0" w:space="0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singl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157" w:afterLines="50" w:line="360" w:lineRule="auto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0"/>
          <w:szCs w:val="30"/>
        </w:rPr>
      </w:pPr>
    </w:p>
    <w:p>
      <w:pPr>
        <w:pStyle w:val="3"/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0"/>
          <w:szCs w:val="30"/>
        </w:rPr>
      </w:pPr>
    </w:p>
    <w:p>
      <w:pPr>
        <w:pStyle w:val="2"/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0"/>
          <w:szCs w:val="30"/>
        </w:rPr>
      </w:pPr>
    </w:p>
    <w:p>
      <w:pPr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157" w:afterLines="50" w:line="360" w:lineRule="auto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</w:rPr>
        <w:t>湖南省</w:t>
      </w:r>
      <w:r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  <w:lang w:eastAsia="zh-CN"/>
        </w:rPr>
        <w:t>医疗保障局</w:t>
      </w:r>
      <w:r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  <w:lang w:eastAsia="zh-CN"/>
        </w:rPr>
        <w:t>制</w:t>
      </w:r>
    </w:p>
    <w:tbl>
      <w:tblPr>
        <w:tblStyle w:val="5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227"/>
        <w:gridCol w:w="633"/>
        <w:gridCol w:w="706"/>
        <w:gridCol w:w="1013"/>
        <w:gridCol w:w="1297"/>
        <w:gridCol w:w="14"/>
        <w:gridCol w:w="716"/>
        <w:gridCol w:w="1157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项目名称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项目类别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计价单位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项目编码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一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6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6"/>
                <w:w w:val="100"/>
                <w:sz w:val="20"/>
                <w:szCs w:val="20"/>
              </w:rPr>
              <w:t>卫生材料费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(含试剂)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型号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产地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1"/>
                <w:w w:val="100"/>
                <w:sz w:val="20"/>
                <w:szCs w:val="20"/>
              </w:rPr>
              <w:t>计量规格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单位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每人次用量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每人次摊销金额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1×2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小计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二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低值易耗品(非一次性用品)费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型号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产地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1"/>
                <w:w w:val="100"/>
                <w:sz w:val="20"/>
                <w:szCs w:val="20"/>
              </w:rPr>
              <w:t>计量规格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单位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每人次用量2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每人次摊销金额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1×2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小计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三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1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水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1"/>
                <w:w w:val="100"/>
                <w:sz w:val="20"/>
                <w:szCs w:val="20"/>
              </w:rPr>
              <w:t>电气消耗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1"/>
                <w:w w:val="100"/>
                <w:sz w:val="20"/>
                <w:szCs w:val="20"/>
              </w:rPr>
              <w:t>费用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数量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单位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每人次用量2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每人次摊销金额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1×2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  <w:t>水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  <w:t>吨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  <w:t>电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  <w:t>度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  <w:t>气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  <w:t>立方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小计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四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人工费用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  <w:t>每项次耗时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1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1"/>
                <w:w w:val="100"/>
                <w:sz w:val="20"/>
                <w:szCs w:val="20"/>
              </w:rPr>
              <w:t>操作人数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每小时工资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每人次摊销金额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1×2×3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  <w:t>医生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  <w:t>护士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2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  <w:t>计师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小计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五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1"/>
                <w:w w:val="100"/>
                <w:sz w:val="20"/>
                <w:szCs w:val="20"/>
              </w:rPr>
              <w:t>设备折旧费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型号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  <w:t>品牌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1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1"/>
                <w:w w:val="100"/>
                <w:sz w:val="20"/>
                <w:szCs w:val="20"/>
                <w:lang w:val="en-US" w:eastAsia="zh-CN"/>
              </w:rPr>
              <w:t>折旧年限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1"/>
                <w:w w:val="100"/>
                <w:sz w:val="20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  <w:t>年服务项次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每人次摊销金额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  <w:t>0.95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×1÷2÷3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小计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六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房屋折旧费(甲)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房屋造价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1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1"/>
                <w:w w:val="100"/>
                <w:sz w:val="20"/>
                <w:szCs w:val="20"/>
                <w:lang w:val="en-US" w:eastAsia="zh-CN"/>
              </w:rPr>
              <w:t>折旧年限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年折旧额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  <w:t>=0.95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×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÷2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  <w:t>使用面积4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  <w:t>年服务项次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每人次摊销金额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×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</w:rPr>
              <w:t>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1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  <w:t>小计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七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管理费</w:t>
            </w:r>
          </w:p>
        </w:tc>
        <w:tc>
          <w:tcPr>
            <w:tcW w:w="709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八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成本合计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申报价格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873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服务产出及价格构成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：</w:t>
            </w:r>
          </w:p>
          <w:p>
            <w:pPr>
              <w:pStyle w:val="3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73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除外内容：</w:t>
            </w:r>
          </w:p>
          <w:p>
            <w:pPr>
              <w:pStyle w:val="3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873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外省市价格：</w:t>
            </w:r>
          </w:p>
          <w:p>
            <w:pPr>
              <w:pStyle w:val="3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3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atLeast"/>
          <w:jc w:val="center"/>
        </w:trPr>
        <w:tc>
          <w:tcPr>
            <w:tcW w:w="873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  <w:t>医疗机构负责人意见（签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  <w:lang w:eastAsia="zh-CN"/>
              </w:rPr>
              <w:t>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  <w:lang w:eastAsia="zh-CN"/>
              </w:rPr>
              <w:t>：</w:t>
            </w:r>
          </w:p>
          <w:p>
            <w:pPr>
              <w:pStyle w:val="3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3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  <w:lang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  <w:lang w:eastAsia="zh-CN"/>
              </w:rPr>
            </w:pPr>
          </w:p>
          <w:p>
            <w:pPr>
              <w:pStyle w:val="3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  <w:lang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  <w:jc w:val="center"/>
        </w:trPr>
        <w:tc>
          <w:tcPr>
            <w:tcW w:w="873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  <w:lang w:eastAsia="zh-CN"/>
              </w:rPr>
              <w:t>省级或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  <w:t>市州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卫生健康委业务部门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  <w:t>意见（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  <w:lang w:eastAsia="zh-CN"/>
              </w:rPr>
              <w:t>签章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873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  <w:lang w:eastAsia="zh-CN"/>
              </w:rPr>
              <w:t>省级或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  <w:t>市州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医疗保障局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  <w:t>意见（公章）：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0"/>
                <w:szCs w:val="20"/>
              </w:rPr>
              <w:t>年     月      日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right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zh-CN"/>
        </w:rPr>
        <w:sectPr>
          <w:footerReference w:type="default" r:id="rId3"/>
          <w:pgSz w:w="11906" w:h="16838"/>
          <w:pgMar w:top="1984" w:right="1474" w:bottom="1701" w:left="1587" w:header="851" w:footer="964" w:gutter="0"/>
          <w:pgNumType w:fmt="decimal" w:start="2"/>
          <w:cols w:space="720" w:num="1"/>
          <w:formProt w:val="0"/>
          <w:docGrid w:type="lines" w:linePitch="312" w:charSpace="0"/>
        </w:sectPr>
      </w:pPr>
      <w:bookmarkStart w:name="_GoBack" w:id="0"/>
      <w:bookmarkEnd w:id="0"/>
    </w:p>
    <w:p>
      <w:pPr>
        <w:tabs>
          <w:tab w:val="left" w:pos="1471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45"/>
        <w:tab w:val="clear" w:pos="4153"/>
      </w:tabs>
      <w:jc w:val="right"/>
      <w:rPr>
        <w:rFonts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  <w:lang w:eastAsia="zh-CN"/>
      </w:rPr>
      <w:tab/>
    </w:r>
    <w:r>
      <w:rPr>
        <w:rFonts w:hint="default" w:ascii="Times New Roman" w:hAnsi="Times New Roman" w:cs="Times New Roman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73"/>
    <w:rsid w:val="0032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|2"/>
    <w:basedOn w:val="1"/>
    <w:qFormat/>
    <w:uiPriority w:val="0"/>
    <w:pPr>
      <w:shd w:val="clear" w:color="auto" w:fill="FFFFFF"/>
      <w:spacing w:before="260" w:line="583" w:lineRule="exact"/>
      <w:jc w:val="distribute"/>
    </w:pPr>
    <w:rPr>
      <w:rFonts w:ascii="PMingLiU" w:hAnsi="PMingLiU" w:eastAsia="PMingLiU" w:cs="PMingLiU"/>
      <w:spacing w:val="5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2021-10-15T08:17:00Z</dcterms:created>
  <dc:creator>Administrator</dc:creator>
  <cp:lastModifiedBy>Administrator</cp:lastModifiedBy>
  <dcterms:modified xsi:type="dcterms:W3CDTF">2021-10-15T08:19:34Z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48546D3A966C4D149AC05C19816173E9</vt:lpwstr>
  </property>
</Properties>
</file>