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1C3" w:rsidRPr="00DA232A" w:rsidRDefault="00A762FC" w:rsidP="00DA232A">
      <w:pPr>
        <w:tabs>
          <w:tab w:val="left" w:pos="2340"/>
        </w:tabs>
        <w:adjustRightInd w:val="0"/>
        <w:snapToGrid w:val="0"/>
        <w:spacing w:line="480" w:lineRule="auto"/>
        <w:jc w:val="center"/>
        <w:rPr>
          <w:rFonts w:ascii="楷体_GB2312" w:eastAsia="楷体_GB2312" w:hAnsi="宋体"/>
          <w:sz w:val="36"/>
          <w:szCs w:val="36"/>
        </w:rPr>
      </w:pPr>
      <w:r w:rsidRPr="00DA232A">
        <w:rPr>
          <w:rFonts w:ascii="楷体_GB2312" w:eastAsia="楷体_GB2312" w:hAnsi="宋体" w:hint="eastAsia"/>
          <w:sz w:val="36"/>
          <w:szCs w:val="36"/>
        </w:rPr>
        <w:t>标准修订说明</w:t>
      </w:r>
    </w:p>
    <w:p w:rsidR="00077374" w:rsidRDefault="00077374" w:rsidP="00077374">
      <w:pPr>
        <w:tabs>
          <w:tab w:val="left" w:pos="2340"/>
        </w:tabs>
        <w:adjustRightInd w:val="0"/>
        <w:snapToGrid w:val="0"/>
        <w:spacing w:line="480" w:lineRule="auto"/>
        <w:ind w:firstLineChars="200" w:firstLine="600"/>
        <w:rPr>
          <w:rFonts w:ascii="楷体_GB2312" w:eastAsia="楷体_GB2312" w:hAnsi="宋体"/>
          <w:sz w:val="30"/>
          <w:szCs w:val="30"/>
        </w:rPr>
      </w:pPr>
      <w:r w:rsidRPr="00BF392E">
        <w:rPr>
          <w:rFonts w:ascii="楷体_GB2312" w:eastAsia="楷体_GB2312" w:hAnsi="宋体" w:hint="eastAsia"/>
          <w:sz w:val="30"/>
          <w:szCs w:val="30"/>
        </w:rPr>
        <w:t>复方氨基酸注射液（1</w:t>
      </w:r>
      <w:r>
        <w:rPr>
          <w:rFonts w:ascii="楷体_GB2312" w:eastAsia="楷体_GB2312" w:hAnsi="宋体"/>
          <w:sz w:val="30"/>
          <w:szCs w:val="30"/>
        </w:rPr>
        <w:t>4</w:t>
      </w:r>
      <w:r>
        <w:rPr>
          <w:rFonts w:ascii="楷体_GB2312" w:eastAsia="楷体_GB2312" w:hAnsi="宋体" w:hint="eastAsia"/>
          <w:sz w:val="30"/>
          <w:szCs w:val="30"/>
        </w:rPr>
        <w:t>AA</w:t>
      </w:r>
      <w:r w:rsidRPr="00BF392E">
        <w:rPr>
          <w:rFonts w:ascii="楷体_GB2312" w:eastAsia="楷体_GB2312" w:hAnsi="宋体" w:hint="eastAsia"/>
          <w:sz w:val="30"/>
          <w:szCs w:val="30"/>
        </w:rPr>
        <w:t>）</w:t>
      </w:r>
      <w:r>
        <w:rPr>
          <w:rFonts w:ascii="楷体_GB2312" w:eastAsia="楷体_GB2312" w:hAnsi="宋体" w:hint="eastAsia"/>
          <w:sz w:val="30"/>
          <w:szCs w:val="30"/>
        </w:rPr>
        <w:t>上网公示后，</w:t>
      </w:r>
      <w:r>
        <w:rPr>
          <w:rFonts w:ascii="楷体_GB2312" w:eastAsia="楷体_GB2312" w:hAnsi="宋体"/>
          <w:sz w:val="30"/>
          <w:szCs w:val="30"/>
        </w:rPr>
        <w:t>陆续收到</w:t>
      </w:r>
      <w:r>
        <w:rPr>
          <w:rFonts w:ascii="楷体_GB2312" w:eastAsia="楷体_GB2312" w:hAnsi="宋体" w:hint="eastAsia"/>
          <w:sz w:val="30"/>
          <w:szCs w:val="30"/>
        </w:rPr>
        <w:t>关于</w:t>
      </w:r>
      <w:r w:rsidRPr="00F06141">
        <w:rPr>
          <w:rFonts w:ascii="楷体_GB2312" w:eastAsia="楷体_GB2312" w:hAnsi="宋体"/>
          <w:sz w:val="30"/>
          <w:szCs w:val="30"/>
        </w:rPr>
        <w:t>检验项目</w:t>
      </w:r>
      <w:r w:rsidRPr="00F06141">
        <w:rPr>
          <w:rFonts w:ascii="楷体_GB2312" w:eastAsia="楷体_GB2312" w:hAnsi="宋体" w:hint="eastAsia"/>
          <w:sz w:val="30"/>
          <w:szCs w:val="30"/>
        </w:rPr>
        <w:t>和</w:t>
      </w:r>
      <w:r w:rsidRPr="00F06141">
        <w:rPr>
          <w:rFonts w:ascii="楷体_GB2312" w:eastAsia="楷体_GB2312" w:hAnsi="宋体"/>
          <w:sz w:val="30"/>
          <w:szCs w:val="30"/>
        </w:rPr>
        <w:t>限度要求</w:t>
      </w:r>
      <w:r>
        <w:rPr>
          <w:rFonts w:ascii="楷体_GB2312" w:eastAsia="楷体_GB2312" w:hAnsi="宋体" w:hint="eastAsia"/>
          <w:sz w:val="30"/>
          <w:szCs w:val="30"/>
        </w:rPr>
        <w:t>的</w:t>
      </w:r>
      <w:r>
        <w:rPr>
          <w:rFonts w:ascii="楷体_GB2312" w:eastAsia="楷体_GB2312" w:hAnsi="宋体"/>
          <w:sz w:val="30"/>
          <w:szCs w:val="30"/>
        </w:rPr>
        <w:t>反馈意</w:t>
      </w:r>
      <w:r>
        <w:rPr>
          <w:rFonts w:ascii="楷体_GB2312" w:eastAsia="楷体_GB2312" w:hAnsi="宋体" w:hint="eastAsia"/>
          <w:sz w:val="30"/>
          <w:szCs w:val="30"/>
        </w:rPr>
        <w:t>见。经</w:t>
      </w:r>
      <w:r w:rsidRPr="00DA232A">
        <w:rPr>
          <w:rFonts w:ascii="楷体_GB2312" w:eastAsia="楷体_GB2312" w:hAnsi="宋体" w:hint="eastAsia"/>
          <w:sz w:val="30"/>
          <w:szCs w:val="30"/>
        </w:rPr>
        <w:t>起草单位</w:t>
      </w:r>
      <w:r>
        <w:rPr>
          <w:rFonts w:ascii="楷体_GB2312" w:eastAsia="楷体_GB2312" w:hAnsi="宋体" w:hint="eastAsia"/>
          <w:sz w:val="30"/>
          <w:szCs w:val="30"/>
        </w:rPr>
        <w:t>研究</w:t>
      </w:r>
      <w:r>
        <w:rPr>
          <w:rFonts w:ascii="楷体_GB2312" w:eastAsia="楷体_GB2312" w:hAnsi="宋体"/>
          <w:sz w:val="30"/>
          <w:szCs w:val="30"/>
        </w:rPr>
        <w:t>，</w:t>
      </w:r>
      <w:r>
        <w:rPr>
          <w:rFonts w:ascii="楷体_GB2312" w:eastAsia="楷体_GB2312" w:hAnsi="宋体" w:hint="eastAsia"/>
          <w:sz w:val="30"/>
          <w:szCs w:val="30"/>
        </w:rPr>
        <w:t>专委会</w:t>
      </w:r>
      <w:r>
        <w:rPr>
          <w:rFonts w:ascii="楷体_GB2312" w:eastAsia="楷体_GB2312" w:hAnsi="宋体"/>
          <w:sz w:val="30"/>
          <w:szCs w:val="30"/>
        </w:rPr>
        <w:t>审核</w:t>
      </w:r>
      <w:r>
        <w:rPr>
          <w:rFonts w:ascii="楷体_GB2312" w:eastAsia="楷体_GB2312" w:hAnsi="宋体" w:hint="eastAsia"/>
          <w:sz w:val="30"/>
          <w:szCs w:val="30"/>
        </w:rPr>
        <w:t>，对</w:t>
      </w:r>
      <w:r w:rsidRPr="00BF392E">
        <w:rPr>
          <w:rFonts w:ascii="楷体_GB2312" w:eastAsia="楷体_GB2312" w:hAnsi="宋体"/>
          <w:sz w:val="30"/>
          <w:szCs w:val="30"/>
        </w:rPr>
        <w:t>甲硫氨酸</w:t>
      </w:r>
      <w:r>
        <w:rPr>
          <w:rFonts w:ascii="楷体_GB2312" w:eastAsia="楷体_GB2312" w:hAnsi="宋体" w:hint="eastAsia"/>
          <w:sz w:val="30"/>
          <w:szCs w:val="30"/>
        </w:rPr>
        <w:t>相关杂质</w:t>
      </w:r>
      <w:r>
        <w:rPr>
          <w:rFonts w:ascii="楷体_GB2312" w:eastAsia="楷体_GB2312" w:hAnsi="宋体"/>
          <w:sz w:val="30"/>
          <w:szCs w:val="30"/>
        </w:rPr>
        <w:t>限度进行修</w:t>
      </w:r>
      <w:r>
        <w:rPr>
          <w:rFonts w:ascii="楷体_GB2312" w:eastAsia="楷体_GB2312" w:hAnsi="宋体" w:hint="eastAsia"/>
          <w:sz w:val="30"/>
          <w:szCs w:val="30"/>
        </w:rPr>
        <w:t>订</w:t>
      </w:r>
      <w:r>
        <w:rPr>
          <w:rFonts w:ascii="楷体_GB2312" w:eastAsia="楷体_GB2312" w:hAnsi="宋体"/>
          <w:sz w:val="30"/>
          <w:szCs w:val="30"/>
        </w:rPr>
        <w:t>。</w:t>
      </w:r>
      <w:r w:rsidRPr="00F06141">
        <w:rPr>
          <w:rFonts w:ascii="楷体_GB2312" w:eastAsia="楷体_GB2312" w:hAnsi="宋体" w:hint="eastAsia"/>
          <w:sz w:val="30"/>
          <w:szCs w:val="30"/>
        </w:rPr>
        <w:t>现</w:t>
      </w:r>
      <w:r w:rsidRPr="00F06141">
        <w:rPr>
          <w:rFonts w:ascii="楷体_GB2312" w:eastAsia="楷体_GB2312" w:hAnsi="宋体"/>
          <w:sz w:val="30"/>
          <w:szCs w:val="30"/>
        </w:rPr>
        <w:t>再次</w:t>
      </w:r>
      <w:r w:rsidRPr="00F06141">
        <w:rPr>
          <w:rFonts w:ascii="楷体_GB2312" w:eastAsia="楷体_GB2312" w:hAnsi="宋体" w:hint="eastAsia"/>
          <w:sz w:val="30"/>
          <w:szCs w:val="30"/>
        </w:rPr>
        <w:t>公示征求</w:t>
      </w:r>
      <w:r w:rsidRPr="00F06141">
        <w:rPr>
          <w:rFonts w:ascii="楷体_GB2312" w:eastAsia="楷体_GB2312" w:hAnsi="宋体"/>
          <w:sz w:val="30"/>
          <w:szCs w:val="30"/>
        </w:rPr>
        <w:t>意见，请各企业对修订</w:t>
      </w:r>
      <w:bookmarkStart w:id="0" w:name="_GoBack"/>
      <w:bookmarkEnd w:id="0"/>
      <w:r w:rsidRPr="00F06141">
        <w:rPr>
          <w:rFonts w:ascii="楷体_GB2312" w:eastAsia="楷体_GB2312" w:hAnsi="宋体"/>
          <w:sz w:val="30"/>
          <w:szCs w:val="30"/>
        </w:rPr>
        <w:t>部分仔细研核。</w:t>
      </w:r>
    </w:p>
    <w:p w:rsidR="00A762FC" w:rsidRPr="00386598" w:rsidRDefault="00A762FC" w:rsidP="00A762FC">
      <w:pPr>
        <w:jc w:val="center"/>
        <w:rPr>
          <w:sz w:val="44"/>
          <w:szCs w:val="44"/>
        </w:rPr>
      </w:pPr>
    </w:p>
    <w:sectPr w:rsidR="00A762FC" w:rsidRPr="003865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62FC" w:rsidRDefault="00A762FC" w:rsidP="00A762FC">
      <w:r>
        <w:separator/>
      </w:r>
    </w:p>
  </w:endnote>
  <w:endnote w:type="continuationSeparator" w:id="0">
    <w:p w:rsidR="00A762FC" w:rsidRDefault="00A762FC" w:rsidP="00A76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62FC" w:rsidRDefault="00A762FC" w:rsidP="00A762FC">
      <w:r>
        <w:separator/>
      </w:r>
    </w:p>
  </w:footnote>
  <w:footnote w:type="continuationSeparator" w:id="0">
    <w:p w:rsidR="00A762FC" w:rsidRDefault="00A762FC" w:rsidP="00A762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8F9"/>
    <w:rsid w:val="000361C3"/>
    <w:rsid w:val="00077374"/>
    <w:rsid w:val="000F693E"/>
    <w:rsid w:val="00283175"/>
    <w:rsid w:val="00386598"/>
    <w:rsid w:val="0041723D"/>
    <w:rsid w:val="004C3D87"/>
    <w:rsid w:val="005C50EB"/>
    <w:rsid w:val="006D3BF6"/>
    <w:rsid w:val="008468F9"/>
    <w:rsid w:val="00940EEB"/>
    <w:rsid w:val="00A170DB"/>
    <w:rsid w:val="00A40B42"/>
    <w:rsid w:val="00A762FC"/>
    <w:rsid w:val="00AD6E80"/>
    <w:rsid w:val="00B6270E"/>
    <w:rsid w:val="00BF392E"/>
    <w:rsid w:val="00D82217"/>
    <w:rsid w:val="00DA2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172A6F"/>
  <w15:chartTrackingRefBased/>
  <w15:docId w15:val="{9E3E9A0A-691F-4DE9-A883-A114FE5BC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62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762F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762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762FC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DA232A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DA232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15</Words>
  <Characters>89</Characters>
  <Application>Microsoft Office Word</Application>
  <DocSecurity>0</DocSecurity>
  <Lines>1</Lines>
  <Paragraphs>1</Paragraphs>
  <ScaleCrop>false</ScaleCrop>
  <Company>China</Company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周怡</dc:creator>
  <cp:keywords/>
  <dc:description/>
  <cp:lastModifiedBy>周怡</cp:lastModifiedBy>
  <cp:revision>13</cp:revision>
  <cp:lastPrinted>2024-04-02T06:15:00Z</cp:lastPrinted>
  <dcterms:created xsi:type="dcterms:W3CDTF">2024-01-03T07:22:00Z</dcterms:created>
  <dcterms:modified xsi:type="dcterms:W3CDTF">2024-07-30T08:32:00Z</dcterms:modified>
</cp:coreProperties>
</file>