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83F41">
      <w:pPr>
        <w:bidi w:val="0"/>
        <w:jc w:val="left"/>
        <w:rPr>
          <w:lang w:val="en-US" w:eastAsia="zh-CN"/>
        </w:rPr>
      </w:pPr>
    </w:p>
    <w:p w14:paraId="57BDFEB3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465"/>
        <w:gridCol w:w="1011"/>
        <w:gridCol w:w="1432"/>
        <w:gridCol w:w="904"/>
        <w:gridCol w:w="4672"/>
      </w:tblGrid>
      <w:tr w14:paraId="6DD96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02C6984A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3FCA1E62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F89B478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4A2D5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91ADA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B3EDD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FF912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赤峰老百姓大药房连锁有限公司敖汉旗翰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林院北门店</w:t>
            </w:r>
          </w:p>
        </w:tc>
      </w:tr>
      <w:tr w14:paraId="71C6C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51FB33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9727E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EA148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内蒙古自治区赤峰市喀喇沁旗和美工贸园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区应昌街北段</w:t>
            </w:r>
          </w:p>
        </w:tc>
      </w:tr>
      <w:tr w14:paraId="192D5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D9D6ED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3648A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31CCFAA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448E76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91150430MADRMK2E7H</w:t>
            </w:r>
          </w:p>
        </w:tc>
      </w:tr>
      <w:tr w14:paraId="36A317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1ABE5C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13B1D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FA1C29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内蒙古自治区赤峰市敖汉旗新惠镇兴隆街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西新园路南（安美翰林院）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A1-1-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101、A1-1-102</w:t>
            </w:r>
          </w:p>
        </w:tc>
      </w:tr>
      <w:tr w14:paraId="2C35E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5AFE96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6A688B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20DE1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0B6A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5134486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105425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27DDC6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53EAC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C6D69E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7034C0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362082F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内赤药监械经营备20240365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2AF68F2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内赤药监械经营许20240238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3680B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517217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7949BD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C23404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6864医用卫生材料及敷料;6856病房护理设备及器具;6854手术室、急救室、诊疗室设备及器具;6841医用化验和基础设备器具;6840临床检验分析仪器及诊断试剂（诊断试剂除外）;6827中医器械;6826物理治疗及康复设备;6823医用超声仪器及有关设备;6821医用电子仪器设备;6820普通诊察器械;6815注射穿刺器械;2017年分类目录：07医用诊察和监护器械;08呼吸、麻醉和急救器械;09物理治疗器械;14注输、护理和防护器械;15患者承载器械;17口腔科器械;18妇产科、辅助生殖和避孕器械;19医用康复器械;20中医器械;22临床检验器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6815注射穿刺器械;6866医用高分子材料及制品;2017年分类目录：14注输、护理和防护器械;</w:t>
            </w:r>
          </w:p>
        </w:tc>
      </w:tr>
      <w:tr w14:paraId="2BF1E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847BCD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31291B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2A159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刘道鑫</w:t>
            </w:r>
          </w:p>
        </w:tc>
      </w:tr>
      <w:tr w14:paraId="28B1D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BD25FD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4A8C4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F56076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王雪</w:t>
            </w:r>
          </w:p>
        </w:tc>
      </w:tr>
      <w:tr w14:paraId="0AF4B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1CF4BBD0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444D1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ADCC97E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258F2A8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073EBBC7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E410937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2AC12C96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362AB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0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B457C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C722A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6BF7A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（沪）网械平台备字（2018）第00004号</w:t>
            </w:r>
          </w:p>
        </w:tc>
      </w:tr>
      <w:tr w14:paraId="6B434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43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9CDE8B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930B66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上海格物致品网络科技有限公司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AF4962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(沪)网械平台备字[2022]第00002号</w:t>
            </w:r>
          </w:p>
        </w:tc>
      </w:tr>
      <w:tr w14:paraId="6DF1B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0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DC0EA8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E34D7C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北京京东叁佰陆拾度电子商务有限公司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042F84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（京)网药械信息备字(2023) 第 00448 号</w:t>
            </w:r>
          </w:p>
        </w:tc>
      </w:tr>
      <w:tr w14:paraId="0405A2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5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FD91B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5BFBF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深圳百寿健康信息技术有限公司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8551E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(粤)网械平台备字 (2020)第00014号</w:t>
            </w:r>
          </w:p>
        </w:tc>
      </w:tr>
      <w:tr w14:paraId="3BDEDE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0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483444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CBB93E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上海寻梦信息技术有限公司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ED3075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(沪)网械平台备字[2018]第 00003 号</w:t>
            </w:r>
          </w:p>
        </w:tc>
      </w:tr>
      <w:tr w14:paraId="610F2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26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7B26A1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5369C9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平安健康互联网股份有限公司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1E2E7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(粤)网械平台备字 (2018)第00009 号</w:t>
            </w:r>
          </w:p>
        </w:tc>
      </w:tr>
      <w:tr w14:paraId="3E2A4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92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B16EF0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F52B38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浙江淘宝网络有限公司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269C4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(浙)网械平台备字[2018]第00004号</w:t>
            </w:r>
          </w:p>
        </w:tc>
      </w:tr>
      <w:tr w14:paraId="56F8F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43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FFE3A3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20C1A8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浙江天猫网络有限公司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721A3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(浙)网械平台备字[2018]第00002号</w:t>
            </w:r>
          </w:p>
        </w:tc>
      </w:tr>
      <w:tr w14:paraId="3A291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76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306B7C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CEFA65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浙江亿保医药科技有限公司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113DD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(浙)网平台备字[2020]第00032号</w:t>
            </w:r>
          </w:p>
        </w:tc>
      </w:tr>
      <w:tr w14:paraId="4DC13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73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2842AD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4E62C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优加健保健康科技(北京) 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72B13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(京)网械平台备字(2021)第00015号</w:t>
            </w:r>
          </w:p>
        </w:tc>
      </w:tr>
    </w:tbl>
    <w:p w14:paraId="75A394D0"/>
    <w:p w14:paraId="5B9914CF"/>
    <w:p w14:paraId="7C9DF76F"/>
    <w:p w14:paraId="5CC85AD8"/>
    <w:p w14:paraId="64EB395E">
      <w:pPr>
        <w:bidi w:val="0"/>
        <w:jc w:val="left"/>
        <w:rPr>
          <w:lang w:val="en-US" w:eastAsia="zh-CN"/>
        </w:rPr>
      </w:pPr>
    </w:p>
    <w:p w14:paraId="351FDF51">
      <w:pPr>
        <w:bidi w:val="0"/>
        <w:jc w:val="left"/>
        <w:rPr>
          <w:lang w:val="en-US" w:eastAsia="zh-CN"/>
        </w:rPr>
      </w:pPr>
    </w:p>
    <w:p w14:paraId="01D1634F">
      <w:pPr>
        <w:bidi w:val="0"/>
        <w:jc w:val="left"/>
        <w:rPr>
          <w:lang w:val="en-US" w:eastAsia="zh-CN"/>
        </w:rPr>
      </w:pPr>
    </w:p>
    <w:p w14:paraId="0B8D7BDD">
      <w:pPr>
        <w:bidi w:val="0"/>
        <w:jc w:val="left"/>
        <w:rPr>
          <w:lang w:val="en-US" w:eastAsia="zh-CN"/>
        </w:rPr>
      </w:pPr>
    </w:p>
    <w:p w14:paraId="4CCD10F9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465"/>
        <w:gridCol w:w="1011"/>
        <w:gridCol w:w="1432"/>
        <w:gridCol w:w="904"/>
        <w:gridCol w:w="4672"/>
      </w:tblGrid>
      <w:tr w14:paraId="10F7C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139F407E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16C3BB76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8ECDBB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3080C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BBAB1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0B751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E4DE6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赤峰老百姓大药房连锁有限公司天义温馨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佳苑连锁门店</w:t>
            </w:r>
          </w:p>
        </w:tc>
      </w:tr>
      <w:tr w14:paraId="383491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055E51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444003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4A925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内蒙古自治区赤峰市喀喇沁旗和美工贸园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区应昌街北段</w:t>
            </w:r>
          </w:p>
        </w:tc>
      </w:tr>
      <w:tr w14:paraId="10147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DD6B52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C79A7D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37C5850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8C4632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91150429MADPL2BT06</w:t>
            </w:r>
          </w:p>
        </w:tc>
      </w:tr>
      <w:tr w14:paraId="6005E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87046D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D108D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8372E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内蒙古自治区赤峰市宁城县天义镇大宁路B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段东侧南环街北侧（温馨佳苑二期商住楼B4#-2-107）</w:t>
            </w:r>
          </w:p>
        </w:tc>
      </w:tr>
      <w:tr w14:paraId="3884BA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BA9BD3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7B127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793C64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C030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BECE13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55E3F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09B1B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1225F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39B95C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E7ECB5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5907E6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内赤药监械经营备20240343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56B4CC6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内赤药监械经营许20240236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7A3E4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CB2A36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963DD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C3FD472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6864医用卫生材料及敷料;6856病房护理设备及器具;6854手术室、急救室、诊疗室设备及器具;6841医用化验和基础设备器具;6840临床检验分析仪器及诊断试剂（诊断试剂不需低温冷藏运输贮存）;6827中医器械;6826物理治疗及康复设备;6823医用超声仪器及有关设备;6821医用电子仪器设备;6820普通诊察器械;6815注射穿刺器械;2017年分类目录：6840体外诊断试剂(不需冷链运输、贮存);22临床检验器械;20中医器械;19医用康复器械;18妇产科、辅助生殖和避孕器械;17口腔科器械;15患者承载器械;14注输、护理和防护器械;09物理治疗器械;08呼吸、麻醉和急救器械;07医用诊察和监护器械</w:t>
            </w:r>
          </w:p>
          <w:p w14:paraId="5AD90B5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6815注射穿刺器械;6866医用高分子材料及制品;2017年分类目录：14注输、护理和防护器械;</w:t>
            </w:r>
          </w:p>
        </w:tc>
      </w:tr>
      <w:tr w14:paraId="21FDC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61BB06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29C5CC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68E59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刘道鑫</w:t>
            </w:r>
          </w:p>
        </w:tc>
      </w:tr>
      <w:tr w14:paraId="67C46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186A851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B14C2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CA2D4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辛丽杰</w:t>
            </w:r>
          </w:p>
        </w:tc>
      </w:tr>
      <w:tr w14:paraId="73866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8DA35B9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73BF5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1ACB311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601CEE8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34FDD514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5EF18272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1991A790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3B4412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0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5B91A6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E8CD0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084537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（沪）网械平台备字（2018）第00004号</w:t>
            </w:r>
          </w:p>
        </w:tc>
      </w:tr>
      <w:tr w14:paraId="7A5A61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43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06E98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561DE7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上海格物致品网络科技有限公司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CFF188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(沪)网械平台备字[2022]第00002号</w:t>
            </w:r>
          </w:p>
        </w:tc>
      </w:tr>
      <w:tr w14:paraId="45165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0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AC21C0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97726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北京京东叁佰陆拾度电子商务有限公司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4C28F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（京)网药械信息备字(2023) 第 00448 号</w:t>
            </w:r>
          </w:p>
        </w:tc>
      </w:tr>
      <w:tr w14:paraId="28DB1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5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A11CD3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86C20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深圳百寿健康信息技术有限公司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23AE9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(粤)网械平台备字 (2020)第00014号</w:t>
            </w:r>
          </w:p>
        </w:tc>
      </w:tr>
      <w:tr w14:paraId="7C8C8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09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7B446D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C36D59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上海寻梦信息技术有限公司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3A998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(沪)网械平台备字[2018]第 00003 号</w:t>
            </w:r>
          </w:p>
        </w:tc>
      </w:tr>
      <w:tr w14:paraId="48130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1026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FB6F9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8AD72D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平安健康互联网股份有限公司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929AB6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(粤)网械平台备字 (2018)第00009 号</w:t>
            </w:r>
          </w:p>
        </w:tc>
      </w:tr>
      <w:tr w14:paraId="079E6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692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F763F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4E7A6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浙江淘宝网络有限公司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253089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(浙)网械平台备字[2018]第00004号</w:t>
            </w:r>
          </w:p>
        </w:tc>
      </w:tr>
      <w:tr w14:paraId="44BEB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43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CDB54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034B01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浙江天猫网络有限公司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7F6D3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(浙)网械平台备字[2018]第00002号</w:t>
            </w:r>
          </w:p>
        </w:tc>
      </w:tr>
      <w:tr w14:paraId="491A95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76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738A5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AEBA3D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浙江亿保医药科技有限公司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3803C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(浙)网平台备字[2020]第00032号</w:t>
            </w:r>
          </w:p>
        </w:tc>
      </w:tr>
      <w:tr w14:paraId="0D9EF6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73" w:hRule="atLeast"/>
          <w:jc w:val="center"/>
        </w:trPr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683B5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3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7EE9EF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优加健保健康科技(北京) 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02EEE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(京)网械平台备字(2021)第00015号</w:t>
            </w:r>
          </w:p>
        </w:tc>
      </w:tr>
    </w:tbl>
    <w:p w14:paraId="09588F2C"/>
    <w:p w14:paraId="358E249E"/>
    <w:p w14:paraId="68AA0C14"/>
    <w:p w14:paraId="586E6D23"/>
    <w:p w14:paraId="67253227"/>
    <w:p w14:paraId="02A3A7E7"/>
    <w:p w14:paraId="27CED6EE"/>
    <w:p w14:paraId="7C03E0C9"/>
    <w:p w14:paraId="3737FDB7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541"/>
        <w:gridCol w:w="935"/>
        <w:gridCol w:w="1432"/>
        <w:gridCol w:w="904"/>
        <w:gridCol w:w="4672"/>
      </w:tblGrid>
      <w:tr w14:paraId="3AC244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6CCD4695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613AD80A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AE83E95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39010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773E5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9CA13D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5A91FE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内蒙古成大方圆医药连锁有限公司赤峰新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二十七分公司</w:t>
            </w:r>
          </w:p>
        </w:tc>
      </w:tr>
      <w:tr w14:paraId="2D82DF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D70F30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BF7136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7DFD6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赤峰市红山物流园区纬一街北侧园区二号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路东侧</w:t>
            </w:r>
          </w:p>
        </w:tc>
      </w:tr>
      <w:tr w14:paraId="6D7EC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54ACB93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39AF5A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790EBB4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04467F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91150404MADMELGF9A</w:t>
            </w:r>
          </w:p>
        </w:tc>
      </w:tr>
      <w:tr w14:paraId="1CA05F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49D3F1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4C56C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7CD55C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内蒙古自治区赤峰市松山区玉龙街道八家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组团临潢大街南支五路西锦山路东富河国际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区1-1-01012</w:t>
            </w:r>
          </w:p>
        </w:tc>
      </w:tr>
      <w:tr w14:paraId="6F294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18A957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26123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1D087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5DC5D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88ABEC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041206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A86D6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63839E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F91638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6ED4AA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821E5A5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内赤药监械经营备20240344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72316DB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内赤药监械经营许20240229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3A1D4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DF10BC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E04185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2E2B34F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6864医用卫生材料及敷料;6856病房护理设备及器具;6854手术室、急救室、诊疗室设备及器具;6841医用化验和基础设备器具;6840临床检验分析仪器及诊断试剂（诊断试剂除外）;6827中医器械;6826物理治疗及康复设备;6823医用超声仪器及有关设备;6821医用电子仪器设备;6820普通诊察器械;6815注射穿刺器械;2017年分类目录：22临床检验器械;20中医器械;19医用康复器械;18妇产科、辅助生殖和避孕器械;15患者承载器械;14注输、护理和防护器械;09物理治疗器械;08呼吸、麻醉和急救器械;07医用诊察和监护器械</w:t>
            </w:r>
          </w:p>
          <w:p w14:paraId="4FF5133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6866医用高分子材料及制品;6815注射穿刺器械;2017年分类目录：14注输、护理和防护器械;</w:t>
            </w:r>
          </w:p>
        </w:tc>
      </w:tr>
      <w:tr w14:paraId="1B29A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FF74B7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22777F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BD6F8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杨啓忠</w:t>
            </w:r>
          </w:p>
        </w:tc>
      </w:tr>
      <w:tr w14:paraId="71280D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949727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85F5D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A2962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孙彩华</w:t>
            </w:r>
          </w:p>
        </w:tc>
      </w:tr>
      <w:tr w14:paraId="1A3EF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1B5E4440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52EC3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13026DF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6F62147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2E048D09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AA549DA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6238B234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6F338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29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05C1878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A6FCA8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F2B30C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（沪）网械平台备字（2018）第00004号</w:t>
            </w:r>
          </w:p>
        </w:tc>
      </w:tr>
      <w:tr w14:paraId="104505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72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7C7D1AF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B8A82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阿里健康科技（广州）有限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412A4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（粤）网械平台备字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[2018]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第00004号</w:t>
            </w:r>
          </w:p>
        </w:tc>
      </w:tr>
      <w:tr w14:paraId="3F9CB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14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321392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8449BC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北京三快科技有限公司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43887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京）网械平台备字（2018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）第00004号</w:t>
            </w:r>
          </w:p>
        </w:tc>
      </w:tr>
      <w:tr w14:paraId="141D4F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62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B17C84B">
            <w:pPr>
              <w:ind w:right="-5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25D04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浙江淘宝网络有限公司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2D3569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浙）网械平台备字[2018]第00004号</w:t>
            </w:r>
          </w:p>
        </w:tc>
      </w:tr>
    </w:tbl>
    <w:p w14:paraId="1AE31957"/>
    <w:p w14:paraId="0EB82162"/>
    <w:p w14:paraId="617B4A15"/>
    <w:p w14:paraId="10E1D8AC">
      <w:pPr>
        <w:bidi w:val="0"/>
        <w:jc w:val="left"/>
        <w:rPr>
          <w:lang w:val="en-US" w:eastAsia="zh-CN"/>
        </w:rPr>
      </w:pPr>
    </w:p>
    <w:p w14:paraId="75DA59C0">
      <w:pPr>
        <w:bidi w:val="0"/>
        <w:jc w:val="left"/>
        <w:rPr>
          <w:lang w:val="en-US" w:eastAsia="zh-CN"/>
        </w:rPr>
      </w:pPr>
    </w:p>
    <w:p w14:paraId="11DAA93D">
      <w:pPr>
        <w:bidi w:val="0"/>
        <w:jc w:val="left"/>
        <w:rPr>
          <w:lang w:val="en-US" w:eastAsia="zh-CN"/>
        </w:rPr>
      </w:pPr>
    </w:p>
    <w:p w14:paraId="5F5A3DE5">
      <w:pPr>
        <w:bidi w:val="0"/>
        <w:jc w:val="left"/>
        <w:rPr>
          <w:lang w:val="en-US" w:eastAsia="zh-CN"/>
        </w:rPr>
      </w:pPr>
    </w:p>
    <w:p w14:paraId="43128F2F">
      <w:pPr>
        <w:bidi w:val="0"/>
        <w:jc w:val="left"/>
        <w:rPr>
          <w:lang w:val="en-US" w:eastAsia="zh-CN"/>
        </w:rPr>
      </w:pPr>
    </w:p>
    <w:p w14:paraId="4400B873">
      <w:pPr>
        <w:bidi w:val="0"/>
        <w:jc w:val="left"/>
        <w:rPr>
          <w:lang w:val="en-US" w:eastAsia="zh-CN"/>
        </w:rPr>
      </w:pPr>
    </w:p>
    <w:p w14:paraId="4487C8AA">
      <w:pPr>
        <w:bidi w:val="0"/>
        <w:jc w:val="left"/>
        <w:rPr>
          <w:lang w:val="en-US" w:eastAsia="zh-CN"/>
        </w:rPr>
      </w:pPr>
    </w:p>
    <w:p w14:paraId="40AD369A">
      <w:pPr>
        <w:bidi w:val="0"/>
        <w:jc w:val="left"/>
        <w:rPr>
          <w:lang w:val="en-US" w:eastAsia="zh-CN"/>
        </w:rPr>
      </w:pPr>
    </w:p>
    <w:p w14:paraId="2E7B4483">
      <w:pPr>
        <w:bidi w:val="0"/>
        <w:jc w:val="left"/>
        <w:rPr>
          <w:lang w:val="en-US" w:eastAsia="zh-CN"/>
        </w:rPr>
      </w:pPr>
    </w:p>
    <w:p w14:paraId="13975E19">
      <w:pPr>
        <w:bidi w:val="0"/>
        <w:jc w:val="left"/>
        <w:rPr>
          <w:lang w:val="en-US" w:eastAsia="zh-CN"/>
        </w:rPr>
      </w:pPr>
    </w:p>
    <w:p w14:paraId="7F75B140">
      <w:pPr>
        <w:bidi w:val="0"/>
        <w:jc w:val="left"/>
        <w:rPr>
          <w:lang w:val="en-US" w:eastAsia="zh-CN"/>
        </w:rPr>
      </w:pPr>
    </w:p>
    <w:p w14:paraId="443A5EE2">
      <w:pPr>
        <w:bidi w:val="0"/>
        <w:jc w:val="left"/>
        <w:rPr>
          <w:lang w:val="en-US" w:eastAsia="zh-CN"/>
        </w:rPr>
      </w:pPr>
    </w:p>
    <w:p w14:paraId="69A69AE5">
      <w:pPr>
        <w:bidi w:val="0"/>
        <w:jc w:val="left"/>
        <w:rPr>
          <w:lang w:val="en-US" w:eastAsia="zh-CN"/>
        </w:rPr>
      </w:pPr>
    </w:p>
    <w:p w14:paraId="0C8AE425">
      <w:pPr>
        <w:bidi w:val="0"/>
        <w:jc w:val="left"/>
        <w:rPr>
          <w:lang w:val="en-US" w:eastAsia="zh-CN"/>
        </w:rPr>
      </w:pPr>
    </w:p>
    <w:p w14:paraId="56FEAB72">
      <w:pPr>
        <w:bidi w:val="0"/>
        <w:jc w:val="left"/>
        <w:rPr>
          <w:lang w:val="en-US" w:eastAsia="zh-CN"/>
        </w:rPr>
      </w:pPr>
    </w:p>
    <w:p w14:paraId="155967AA">
      <w:pPr>
        <w:bidi w:val="0"/>
        <w:jc w:val="left"/>
        <w:rPr>
          <w:lang w:val="en-US" w:eastAsia="zh-CN"/>
        </w:rPr>
      </w:pPr>
    </w:p>
    <w:p w14:paraId="0330912C">
      <w:pPr>
        <w:bidi w:val="0"/>
        <w:jc w:val="left"/>
        <w:rPr>
          <w:lang w:val="en-US" w:eastAsia="zh-CN"/>
        </w:rPr>
      </w:pPr>
    </w:p>
    <w:p w14:paraId="4693117D">
      <w:pPr>
        <w:bidi w:val="0"/>
        <w:jc w:val="left"/>
        <w:rPr>
          <w:lang w:val="en-US" w:eastAsia="zh-CN"/>
        </w:rPr>
      </w:pPr>
    </w:p>
    <w:p w14:paraId="10CDB105">
      <w:pPr>
        <w:bidi w:val="0"/>
        <w:jc w:val="left"/>
        <w:rPr>
          <w:lang w:val="en-US" w:eastAsia="zh-CN"/>
        </w:rPr>
      </w:pPr>
    </w:p>
    <w:p w14:paraId="5E012EA5">
      <w:pPr>
        <w:bidi w:val="0"/>
        <w:jc w:val="left"/>
        <w:rPr>
          <w:lang w:val="en-US" w:eastAsia="zh-CN"/>
        </w:rPr>
      </w:pPr>
    </w:p>
    <w:p w14:paraId="461C66FF">
      <w:pPr>
        <w:bidi w:val="0"/>
        <w:jc w:val="left"/>
        <w:rPr>
          <w:lang w:val="en-US" w:eastAsia="zh-CN"/>
        </w:rPr>
      </w:pPr>
    </w:p>
    <w:p w14:paraId="796A1427">
      <w:pPr>
        <w:bidi w:val="0"/>
        <w:jc w:val="left"/>
        <w:rPr>
          <w:lang w:val="en-US" w:eastAsia="zh-CN"/>
        </w:rPr>
      </w:pPr>
    </w:p>
    <w:p w14:paraId="4EEED6BD">
      <w:pPr>
        <w:bidi w:val="0"/>
        <w:jc w:val="left"/>
        <w:rPr>
          <w:lang w:val="en-US" w:eastAsia="zh-CN"/>
        </w:rPr>
      </w:pPr>
    </w:p>
    <w:p w14:paraId="441F7A72">
      <w:pPr>
        <w:bidi w:val="0"/>
        <w:jc w:val="left"/>
        <w:rPr>
          <w:lang w:val="en-US" w:eastAsia="zh-CN"/>
        </w:rPr>
      </w:pPr>
    </w:p>
    <w:p w14:paraId="72385D51">
      <w:pPr>
        <w:bidi w:val="0"/>
        <w:jc w:val="left"/>
        <w:rPr>
          <w:lang w:val="en-US" w:eastAsia="zh-CN"/>
        </w:rPr>
      </w:pPr>
    </w:p>
    <w:p w14:paraId="4C52520A">
      <w:pPr>
        <w:bidi w:val="0"/>
        <w:jc w:val="left"/>
        <w:rPr>
          <w:lang w:val="en-US" w:eastAsia="zh-CN"/>
        </w:rPr>
      </w:pPr>
    </w:p>
    <w:p w14:paraId="19F2308B">
      <w:pPr>
        <w:bidi w:val="0"/>
        <w:jc w:val="left"/>
        <w:rPr>
          <w:lang w:val="en-US" w:eastAsia="zh-CN"/>
        </w:rPr>
      </w:pPr>
    </w:p>
    <w:p w14:paraId="262E6299">
      <w:pPr>
        <w:bidi w:val="0"/>
        <w:jc w:val="left"/>
        <w:rPr>
          <w:lang w:val="en-US" w:eastAsia="zh-CN"/>
        </w:rPr>
      </w:pPr>
    </w:p>
    <w:p w14:paraId="52E93489">
      <w:pPr>
        <w:bidi w:val="0"/>
        <w:jc w:val="left"/>
        <w:rPr>
          <w:lang w:val="en-US" w:eastAsia="zh-CN"/>
        </w:rPr>
      </w:pPr>
    </w:p>
    <w:p w14:paraId="39C139EE">
      <w:pPr>
        <w:bidi w:val="0"/>
        <w:jc w:val="left"/>
        <w:rPr>
          <w:lang w:val="en-US" w:eastAsia="zh-CN"/>
        </w:rPr>
      </w:pPr>
    </w:p>
    <w:p w14:paraId="7A13CE27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541"/>
        <w:gridCol w:w="935"/>
        <w:gridCol w:w="1432"/>
        <w:gridCol w:w="904"/>
        <w:gridCol w:w="4672"/>
      </w:tblGrid>
      <w:tr w14:paraId="4688A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3EF5DB9B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4288AE59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393E242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5C342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EFC497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593DE3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1299B0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内蒙古成大方圆医药连锁有限公司赤峰新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二十九分公司</w:t>
            </w:r>
          </w:p>
        </w:tc>
      </w:tr>
      <w:tr w14:paraId="58598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AD3084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3CC939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45BC7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赤峰市红山物流园区纬一街北侧园区二号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路东侧</w:t>
            </w:r>
          </w:p>
        </w:tc>
      </w:tr>
      <w:tr w14:paraId="53A17F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5BC6241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CE619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07088CA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4B4197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91150404MADNB57Y8J</w:t>
            </w:r>
          </w:p>
        </w:tc>
      </w:tr>
      <w:tr w14:paraId="7994E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4953C0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9194D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DD5FA8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内蒙古自治区赤峰市松山区八家组团王府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花园住宅小区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号楼3016</w:t>
            </w:r>
          </w:p>
        </w:tc>
      </w:tr>
      <w:tr w14:paraId="051823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20C013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A3853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3F296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4F888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9C8257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011DC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0FD225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70738A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944D47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AFAABA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36A5F8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内赤药监械经营备20240348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6721AE9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内赤药监械经营许20240228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18E52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15351E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185E78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06BB3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6815注射穿刺器械;6820普通诊察器械;6821医用电子仪器设备;6823医用超声仪器及有关设备;6826物理治疗及康复设备;6827中医器械;6840临床检验分析仪器及诊断试剂（诊断试剂除外）;6841医用化验和基础设备器具;6854手术室、急救室、诊疗室设备及器具;6856病房护理设备及器具;6864医用卫生材料及敷料;6866医用高分子材料及制品;2017年分类目录：07医用诊察和监护器械;08呼吸、麻醉和急救器械;09物理治疗器械;14注输、护理和防护器械;15患者承载器械;18妇产科、辅助生殖和避孕器械;19医用康复器械;20中医器械;22临床检验器械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6866医用高分子材料及制品;6815注射穿刺器械;2017年分类目录：14注输、护理和防护器械;</w:t>
            </w:r>
          </w:p>
        </w:tc>
      </w:tr>
      <w:tr w14:paraId="4FDBC5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039221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F7580B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AF6E3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杨啓忠</w:t>
            </w:r>
          </w:p>
        </w:tc>
      </w:tr>
      <w:tr w14:paraId="14D52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9A19DA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696AF2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2C6754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李志芳</w:t>
            </w:r>
          </w:p>
        </w:tc>
      </w:tr>
      <w:tr w14:paraId="6B778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6FD3D2C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1641C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18F7BD0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7BBB3BF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78468971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B87E119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19B4DDC9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25D172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29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EABE1E5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D9CAE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5C9E2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（沪）网械平台备字（2018）第00004号</w:t>
            </w:r>
          </w:p>
        </w:tc>
      </w:tr>
      <w:tr w14:paraId="78F03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72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AF03DEB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190FEA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阿里健康科技（广州）有限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D2C2DA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（粤）网械平台备字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[2018]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第00004号</w:t>
            </w:r>
          </w:p>
        </w:tc>
      </w:tr>
      <w:tr w14:paraId="46A3E2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14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6686055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D5E7E0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北京三快科技有限公司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952C40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京）网械平台备字（2018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）第00004号</w:t>
            </w:r>
          </w:p>
        </w:tc>
      </w:tr>
      <w:tr w14:paraId="7B6C3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62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D481C1C">
            <w:pPr>
              <w:ind w:right="-5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0E2A0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浙江淘宝网络有限公司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F26F9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浙）网械平台备字[2018]第00004号</w:t>
            </w:r>
          </w:p>
        </w:tc>
      </w:tr>
    </w:tbl>
    <w:p w14:paraId="640A3987"/>
    <w:p w14:paraId="70EDB717"/>
    <w:p w14:paraId="2D4DE64B"/>
    <w:p w14:paraId="59789D9D">
      <w:pPr>
        <w:bidi w:val="0"/>
        <w:jc w:val="left"/>
        <w:rPr>
          <w:lang w:val="en-US" w:eastAsia="zh-CN"/>
        </w:rPr>
      </w:pPr>
    </w:p>
    <w:p w14:paraId="0377E7DF"/>
    <w:p w14:paraId="550935C0">
      <w:pPr>
        <w:bidi w:val="0"/>
        <w:jc w:val="left"/>
        <w:rPr>
          <w:lang w:val="en-US" w:eastAsia="zh-CN"/>
        </w:rPr>
      </w:pPr>
    </w:p>
    <w:p w14:paraId="1BC65906">
      <w:pPr>
        <w:bidi w:val="0"/>
        <w:jc w:val="left"/>
        <w:rPr>
          <w:lang w:val="en-US" w:eastAsia="zh-CN"/>
        </w:rPr>
      </w:pPr>
    </w:p>
    <w:p w14:paraId="19AC7F6C">
      <w:pPr>
        <w:bidi w:val="0"/>
        <w:jc w:val="left"/>
        <w:rPr>
          <w:lang w:val="en-US" w:eastAsia="zh-CN"/>
        </w:rPr>
      </w:pPr>
    </w:p>
    <w:p w14:paraId="411D117E">
      <w:pPr>
        <w:bidi w:val="0"/>
        <w:jc w:val="left"/>
        <w:rPr>
          <w:lang w:val="en-US" w:eastAsia="zh-CN"/>
        </w:rPr>
      </w:pPr>
    </w:p>
    <w:p w14:paraId="7F4A77A9">
      <w:pPr>
        <w:bidi w:val="0"/>
        <w:jc w:val="left"/>
        <w:rPr>
          <w:lang w:val="en-US" w:eastAsia="zh-CN"/>
        </w:rPr>
      </w:pPr>
    </w:p>
    <w:p w14:paraId="7B517550">
      <w:pPr>
        <w:bidi w:val="0"/>
        <w:jc w:val="left"/>
        <w:rPr>
          <w:lang w:val="en-US" w:eastAsia="zh-CN"/>
        </w:rPr>
      </w:pPr>
    </w:p>
    <w:p w14:paraId="01BD1F7C">
      <w:pPr>
        <w:bidi w:val="0"/>
        <w:jc w:val="left"/>
        <w:rPr>
          <w:lang w:val="en-US" w:eastAsia="zh-CN"/>
        </w:rPr>
      </w:pPr>
    </w:p>
    <w:p w14:paraId="2D503962">
      <w:pPr>
        <w:bidi w:val="0"/>
        <w:jc w:val="left"/>
        <w:rPr>
          <w:lang w:val="en-US" w:eastAsia="zh-CN"/>
        </w:rPr>
      </w:pPr>
    </w:p>
    <w:p w14:paraId="5E746200">
      <w:pPr>
        <w:bidi w:val="0"/>
        <w:jc w:val="left"/>
        <w:rPr>
          <w:lang w:val="en-US" w:eastAsia="zh-CN"/>
        </w:rPr>
      </w:pPr>
    </w:p>
    <w:p w14:paraId="71FACF9F">
      <w:pPr>
        <w:bidi w:val="0"/>
        <w:jc w:val="left"/>
        <w:rPr>
          <w:lang w:val="en-US" w:eastAsia="zh-CN"/>
        </w:rPr>
      </w:pPr>
    </w:p>
    <w:p w14:paraId="40751898">
      <w:pPr>
        <w:bidi w:val="0"/>
        <w:jc w:val="left"/>
        <w:rPr>
          <w:lang w:val="en-US" w:eastAsia="zh-CN"/>
        </w:rPr>
      </w:pPr>
    </w:p>
    <w:p w14:paraId="495D81B1">
      <w:pPr>
        <w:bidi w:val="0"/>
        <w:jc w:val="left"/>
        <w:rPr>
          <w:lang w:val="en-US" w:eastAsia="zh-CN"/>
        </w:rPr>
      </w:pPr>
    </w:p>
    <w:p w14:paraId="6682911F">
      <w:pPr>
        <w:bidi w:val="0"/>
        <w:jc w:val="left"/>
        <w:rPr>
          <w:lang w:val="en-US" w:eastAsia="zh-CN"/>
        </w:rPr>
      </w:pPr>
    </w:p>
    <w:p w14:paraId="3FC15C0E">
      <w:pPr>
        <w:bidi w:val="0"/>
        <w:jc w:val="left"/>
        <w:rPr>
          <w:lang w:val="en-US" w:eastAsia="zh-CN"/>
        </w:rPr>
      </w:pPr>
    </w:p>
    <w:p w14:paraId="6A8B9A9F">
      <w:pPr>
        <w:bidi w:val="0"/>
        <w:jc w:val="left"/>
        <w:rPr>
          <w:lang w:val="en-US" w:eastAsia="zh-CN"/>
        </w:rPr>
      </w:pPr>
    </w:p>
    <w:p w14:paraId="3C223A40">
      <w:pPr>
        <w:bidi w:val="0"/>
        <w:jc w:val="left"/>
        <w:rPr>
          <w:lang w:val="en-US" w:eastAsia="zh-CN"/>
        </w:rPr>
      </w:pPr>
    </w:p>
    <w:p w14:paraId="29A02EC5">
      <w:pPr>
        <w:bidi w:val="0"/>
        <w:jc w:val="left"/>
        <w:rPr>
          <w:lang w:val="en-US" w:eastAsia="zh-CN"/>
        </w:rPr>
      </w:pPr>
    </w:p>
    <w:p w14:paraId="79C05765">
      <w:pPr>
        <w:bidi w:val="0"/>
        <w:jc w:val="left"/>
        <w:rPr>
          <w:lang w:val="en-US" w:eastAsia="zh-CN"/>
        </w:rPr>
      </w:pPr>
    </w:p>
    <w:p w14:paraId="368F3284">
      <w:pPr>
        <w:bidi w:val="0"/>
        <w:jc w:val="left"/>
        <w:rPr>
          <w:lang w:val="en-US" w:eastAsia="zh-CN"/>
        </w:rPr>
      </w:pPr>
    </w:p>
    <w:p w14:paraId="4EDEC6E4">
      <w:pPr>
        <w:bidi w:val="0"/>
        <w:jc w:val="left"/>
        <w:rPr>
          <w:lang w:val="en-US" w:eastAsia="zh-CN"/>
        </w:rPr>
      </w:pPr>
    </w:p>
    <w:p w14:paraId="472441BB">
      <w:pPr>
        <w:bidi w:val="0"/>
        <w:jc w:val="left"/>
        <w:rPr>
          <w:lang w:val="en-US" w:eastAsia="zh-CN"/>
        </w:rPr>
      </w:pPr>
    </w:p>
    <w:p w14:paraId="44FFB4F6">
      <w:pPr>
        <w:bidi w:val="0"/>
        <w:jc w:val="left"/>
        <w:rPr>
          <w:lang w:val="en-US" w:eastAsia="zh-CN"/>
        </w:rPr>
      </w:pPr>
    </w:p>
    <w:p w14:paraId="2DD62C3A">
      <w:pPr>
        <w:bidi w:val="0"/>
        <w:jc w:val="left"/>
        <w:rPr>
          <w:lang w:val="en-US" w:eastAsia="zh-CN"/>
        </w:rPr>
      </w:pPr>
    </w:p>
    <w:p w14:paraId="02EC5EAD">
      <w:pPr>
        <w:bidi w:val="0"/>
        <w:jc w:val="left"/>
        <w:rPr>
          <w:lang w:val="en-US" w:eastAsia="zh-CN"/>
        </w:rPr>
      </w:pPr>
    </w:p>
    <w:p w14:paraId="3FD20278">
      <w:pPr>
        <w:bidi w:val="0"/>
        <w:jc w:val="left"/>
        <w:rPr>
          <w:lang w:val="en-US" w:eastAsia="zh-CN"/>
        </w:rPr>
      </w:pPr>
    </w:p>
    <w:p w14:paraId="0ED21C69">
      <w:pPr>
        <w:bidi w:val="0"/>
        <w:jc w:val="left"/>
        <w:rPr>
          <w:lang w:val="en-US" w:eastAsia="zh-CN"/>
        </w:rPr>
      </w:pPr>
    </w:p>
    <w:p w14:paraId="22370B2F">
      <w:pPr>
        <w:bidi w:val="0"/>
        <w:jc w:val="left"/>
        <w:rPr>
          <w:lang w:val="en-US" w:eastAsia="zh-CN"/>
        </w:rPr>
      </w:pPr>
    </w:p>
    <w:p w14:paraId="61CBA60C">
      <w:pPr>
        <w:bidi w:val="0"/>
        <w:jc w:val="left"/>
        <w:rPr>
          <w:lang w:val="en-US" w:eastAsia="zh-CN"/>
        </w:rPr>
      </w:pPr>
    </w:p>
    <w:p w14:paraId="7FD06D04">
      <w:pPr>
        <w:bidi w:val="0"/>
        <w:jc w:val="left"/>
        <w:rPr>
          <w:lang w:val="en-US" w:eastAsia="zh-CN"/>
        </w:rPr>
      </w:pPr>
    </w:p>
    <w:p w14:paraId="517CA883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541"/>
        <w:gridCol w:w="935"/>
        <w:gridCol w:w="1432"/>
        <w:gridCol w:w="904"/>
        <w:gridCol w:w="4672"/>
      </w:tblGrid>
      <w:tr w14:paraId="1C4A7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7F74F2F5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02CFFE53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C5A71A5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0C644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666A48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358B5E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AF7B4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内蒙古成大方圆医药连锁有限公司喀喇沁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旗八分公司</w:t>
            </w:r>
          </w:p>
        </w:tc>
      </w:tr>
      <w:tr w14:paraId="141E0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5CBCB4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76A97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C04E12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赤峰市红山物流园区纬一街北侧园区二号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路东侧</w:t>
            </w:r>
          </w:p>
        </w:tc>
      </w:tr>
      <w:tr w14:paraId="76822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482244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87BEAF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544BCD1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58D963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91150428MADPAE9T0M</w:t>
            </w:r>
          </w:p>
        </w:tc>
      </w:tr>
      <w:tr w14:paraId="6A57A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A7822D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DF065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1C2D6E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内蒙古自治区赤峰市喀喇沁旗锦山镇河北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东区白家综合楼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号厅</w:t>
            </w:r>
          </w:p>
        </w:tc>
      </w:tr>
      <w:tr w14:paraId="30E3B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5D62864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331C58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1F050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6921D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5C8C20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530120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6F7B77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4D8BB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A1D6E4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DB1C3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76083B1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内赤药监械经营备20240375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482CA1E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内赤药监械经营许20240239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0F4A6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BD1CB8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4709A0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F2D62F6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6864医用卫生材料及敷料;6856病房护理设备及器具;6854手术室、急救室、诊疗室设备及器具;6841医用化验和基础设备器具;6840临床检验分析仪器及诊断试剂（诊断试剂除外）;6827中医器械;6826物理治疗及康复设备;6823医用超声仪器及有关设备;6821医用电子仪器设备;6820普通诊察器械;6815注射穿刺器械;2017年分类目录：22临床检验器械;20中医器械;19医用康复器械;18妇产科、辅助生殖和避孕器械;15患者承载器械;14注输、护理和防护器械;09物理治疗器械;08呼吸、麻醉和急救器械;07医用诊察和监护器械</w:t>
            </w:r>
          </w:p>
          <w:p w14:paraId="41A3812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6866医用高分子材料及制品;6815注射穿刺器械;2017年分类目录：14注输、护理和防护器械;</w:t>
            </w:r>
          </w:p>
        </w:tc>
      </w:tr>
      <w:tr w14:paraId="10274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DA272F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55175B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C4FBB0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杨啓忠</w:t>
            </w:r>
          </w:p>
        </w:tc>
      </w:tr>
      <w:tr w14:paraId="437A3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D29BCA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7EF72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852D08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刘小红</w:t>
            </w:r>
          </w:p>
        </w:tc>
      </w:tr>
      <w:tr w14:paraId="4AAE0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D20A786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2E5F8B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476B23D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7C52793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5C176342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5A975FE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057CAE28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7A701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29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D7E2D72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D52411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370C9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（沪）网械平台备字（2018）第00004号</w:t>
            </w:r>
          </w:p>
        </w:tc>
      </w:tr>
      <w:tr w14:paraId="6A8C36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72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E46BEA0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089E4B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阿里健康科技（广州）有限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EE5340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（粤）网械平台备字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[2018]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第00004号</w:t>
            </w:r>
          </w:p>
        </w:tc>
      </w:tr>
      <w:tr w14:paraId="6A074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14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B0F975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F1E3E8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北京三快科技有限公司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255BA0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京）网械平台备字（2018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）第00004号</w:t>
            </w:r>
          </w:p>
        </w:tc>
      </w:tr>
      <w:tr w14:paraId="47EAC0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62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E319D19">
            <w:pPr>
              <w:ind w:right="-5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0CCDDB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浙江淘宝网络有限公司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A989D2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浙）网械平台备字[2018]第00004号</w:t>
            </w:r>
          </w:p>
        </w:tc>
      </w:tr>
    </w:tbl>
    <w:p w14:paraId="17C369DB"/>
    <w:p w14:paraId="3CA11982"/>
    <w:p w14:paraId="10962AE1"/>
    <w:p w14:paraId="75DFB7A3">
      <w:pPr>
        <w:bidi w:val="0"/>
        <w:jc w:val="left"/>
        <w:rPr>
          <w:lang w:val="en-US" w:eastAsia="zh-CN"/>
        </w:rPr>
      </w:pPr>
    </w:p>
    <w:p w14:paraId="0FE1EF6E">
      <w:pPr>
        <w:bidi w:val="0"/>
        <w:jc w:val="left"/>
        <w:rPr>
          <w:lang w:val="en-US" w:eastAsia="zh-CN"/>
        </w:rPr>
      </w:pPr>
    </w:p>
    <w:p w14:paraId="7BEAEE39">
      <w:pPr>
        <w:bidi w:val="0"/>
        <w:jc w:val="left"/>
        <w:rPr>
          <w:lang w:val="en-US" w:eastAsia="zh-CN"/>
        </w:rPr>
      </w:pPr>
    </w:p>
    <w:p w14:paraId="43826664">
      <w:pPr>
        <w:bidi w:val="0"/>
        <w:jc w:val="left"/>
        <w:rPr>
          <w:lang w:val="en-US" w:eastAsia="zh-CN"/>
        </w:rPr>
      </w:pPr>
    </w:p>
    <w:p w14:paraId="6B9C6D0C">
      <w:pPr>
        <w:bidi w:val="0"/>
        <w:jc w:val="left"/>
        <w:rPr>
          <w:lang w:val="en-US" w:eastAsia="zh-CN"/>
        </w:rPr>
      </w:pPr>
    </w:p>
    <w:p w14:paraId="15F2FAD1">
      <w:pPr>
        <w:bidi w:val="0"/>
        <w:jc w:val="left"/>
        <w:rPr>
          <w:lang w:val="en-US" w:eastAsia="zh-CN"/>
        </w:rPr>
      </w:pPr>
    </w:p>
    <w:p w14:paraId="013BE74D">
      <w:pPr>
        <w:bidi w:val="0"/>
        <w:jc w:val="left"/>
        <w:rPr>
          <w:lang w:val="en-US" w:eastAsia="zh-CN"/>
        </w:rPr>
      </w:pPr>
    </w:p>
    <w:p w14:paraId="669239AA">
      <w:pPr>
        <w:bidi w:val="0"/>
        <w:jc w:val="left"/>
        <w:rPr>
          <w:lang w:val="en-US" w:eastAsia="zh-CN"/>
        </w:rPr>
      </w:pPr>
    </w:p>
    <w:p w14:paraId="332898FD">
      <w:pPr>
        <w:bidi w:val="0"/>
        <w:jc w:val="left"/>
        <w:rPr>
          <w:lang w:val="en-US" w:eastAsia="zh-CN"/>
        </w:rPr>
      </w:pPr>
    </w:p>
    <w:p w14:paraId="1C5D1260">
      <w:pPr>
        <w:bidi w:val="0"/>
        <w:jc w:val="left"/>
        <w:rPr>
          <w:lang w:val="en-US" w:eastAsia="zh-CN"/>
        </w:rPr>
      </w:pPr>
    </w:p>
    <w:p w14:paraId="1BAFEE1B">
      <w:pPr>
        <w:bidi w:val="0"/>
        <w:jc w:val="left"/>
        <w:rPr>
          <w:lang w:val="en-US" w:eastAsia="zh-CN"/>
        </w:rPr>
      </w:pPr>
    </w:p>
    <w:p w14:paraId="4CD9B8C3">
      <w:pPr>
        <w:bidi w:val="0"/>
        <w:jc w:val="left"/>
        <w:rPr>
          <w:lang w:val="en-US" w:eastAsia="zh-CN"/>
        </w:rPr>
      </w:pPr>
    </w:p>
    <w:p w14:paraId="113D1CD3">
      <w:pPr>
        <w:bidi w:val="0"/>
        <w:jc w:val="left"/>
        <w:rPr>
          <w:lang w:val="en-US" w:eastAsia="zh-CN"/>
        </w:rPr>
      </w:pPr>
    </w:p>
    <w:p w14:paraId="239A1162">
      <w:pPr>
        <w:bidi w:val="0"/>
        <w:jc w:val="left"/>
        <w:rPr>
          <w:lang w:val="en-US" w:eastAsia="zh-CN"/>
        </w:rPr>
      </w:pPr>
    </w:p>
    <w:p w14:paraId="2CFD4440">
      <w:pPr>
        <w:bidi w:val="0"/>
        <w:jc w:val="left"/>
        <w:rPr>
          <w:lang w:val="en-US" w:eastAsia="zh-CN"/>
        </w:rPr>
      </w:pPr>
    </w:p>
    <w:p w14:paraId="4E1B57E5">
      <w:pPr>
        <w:bidi w:val="0"/>
        <w:jc w:val="left"/>
        <w:rPr>
          <w:lang w:val="en-US" w:eastAsia="zh-CN"/>
        </w:rPr>
      </w:pPr>
    </w:p>
    <w:p w14:paraId="0D5D49EA">
      <w:pPr>
        <w:bidi w:val="0"/>
        <w:jc w:val="left"/>
        <w:rPr>
          <w:lang w:val="en-US" w:eastAsia="zh-CN"/>
        </w:rPr>
      </w:pPr>
    </w:p>
    <w:p w14:paraId="0DAEED36">
      <w:pPr>
        <w:bidi w:val="0"/>
        <w:jc w:val="left"/>
        <w:rPr>
          <w:lang w:val="en-US" w:eastAsia="zh-CN"/>
        </w:rPr>
      </w:pPr>
    </w:p>
    <w:p w14:paraId="02FE4893">
      <w:pPr>
        <w:bidi w:val="0"/>
        <w:jc w:val="left"/>
        <w:rPr>
          <w:lang w:val="en-US" w:eastAsia="zh-CN"/>
        </w:rPr>
      </w:pPr>
    </w:p>
    <w:p w14:paraId="040ADB67">
      <w:pPr>
        <w:bidi w:val="0"/>
        <w:jc w:val="left"/>
        <w:rPr>
          <w:lang w:val="en-US" w:eastAsia="zh-CN"/>
        </w:rPr>
      </w:pPr>
    </w:p>
    <w:p w14:paraId="5C2DA844">
      <w:pPr>
        <w:bidi w:val="0"/>
        <w:jc w:val="left"/>
        <w:rPr>
          <w:lang w:val="en-US" w:eastAsia="zh-CN"/>
        </w:rPr>
      </w:pPr>
    </w:p>
    <w:p w14:paraId="26F23235">
      <w:pPr>
        <w:bidi w:val="0"/>
        <w:jc w:val="left"/>
        <w:rPr>
          <w:lang w:val="en-US" w:eastAsia="zh-CN"/>
        </w:rPr>
      </w:pPr>
    </w:p>
    <w:p w14:paraId="0E17C833">
      <w:pPr>
        <w:bidi w:val="0"/>
        <w:jc w:val="left"/>
        <w:rPr>
          <w:lang w:val="en-US" w:eastAsia="zh-CN"/>
        </w:rPr>
      </w:pPr>
    </w:p>
    <w:p w14:paraId="7EC54FA1">
      <w:pPr>
        <w:bidi w:val="0"/>
        <w:jc w:val="left"/>
        <w:rPr>
          <w:lang w:val="en-US" w:eastAsia="zh-CN"/>
        </w:rPr>
      </w:pPr>
    </w:p>
    <w:p w14:paraId="4FAB502C">
      <w:pPr>
        <w:bidi w:val="0"/>
        <w:jc w:val="left"/>
        <w:rPr>
          <w:lang w:val="en-US" w:eastAsia="zh-CN"/>
        </w:rPr>
      </w:pPr>
    </w:p>
    <w:p w14:paraId="42C67A75">
      <w:pPr>
        <w:bidi w:val="0"/>
        <w:jc w:val="left"/>
        <w:rPr>
          <w:lang w:val="en-US" w:eastAsia="zh-CN"/>
        </w:rPr>
      </w:pPr>
    </w:p>
    <w:p w14:paraId="6D0E096B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541"/>
        <w:gridCol w:w="935"/>
        <w:gridCol w:w="1432"/>
        <w:gridCol w:w="904"/>
        <w:gridCol w:w="4672"/>
      </w:tblGrid>
      <w:tr w14:paraId="2C5260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285F3AE8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24CE7CC7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01D34E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4DC384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8F68A9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AF4F82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6F337D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内蒙古成大方圆医药连锁有限公司红山区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六十五分公司</w:t>
            </w:r>
          </w:p>
        </w:tc>
      </w:tr>
      <w:tr w14:paraId="365C8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7B0F17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28AA23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C0E87D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赤峰市红山物流园区纬一街北侧园区二号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路东侧</w:t>
            </w:r>
          </w:p>
        </w:tc>
      </w:tr>
      <w:tr w14:paraId="4B55B5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C0D9DA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54405C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12825E59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E1FA9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91150402MADP6PNL2U</w:t>
            </w:r>
          </w:p>
        </w:tc>
      </w:tr>
      <w:tr w14:paraId="22B0BD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0D3F25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A028FB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122C5B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内蒙古自治区赤峰市红山区西城街道小新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地组团支四街南、小二路东、铁南大街北翰林华府小区商业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EF1-1-106</w:t>
            </w:r>
          </w:p>
        </w:tc>
      </w:tr>
      <w:tr w14:paraId="39628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1EC794E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FD9F55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73A339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77F04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116307F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759857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31C577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61B73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53FE88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70D0B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53CE787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内赤药监械经营备20240372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  <w:p w14:paraId="65EA9A0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内赤药监械经营许20240240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03F41D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BE9FE6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5E8FCA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F8964B3">
            <w:pPr>
              <w:ind w:right="-5"/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6815注射穿刺器械;6820普通诊察器械;6821医用电子仪器设备;6823医用超声仪器及有关设备;6826物理治疗及康复设备;6827中医器械;6840临床检验分析仪器及诊断试剂（诊断试剂除外）;6841医用化验和基础设备器具;6854手术室、急救室、诊疗室设备及器具;6856病房护理设备及器具;6864医用卫生材料及敷料;6866医用高分子材料及制品;2017年分类目录：07医用诊察和监护器械;08呼吸、麻醉和急救器械;09物理治疗器械;14注输、护理和防护器械;15患者承载器械;18妇产科、辅助生殖和避孕器械;19医用康复器械;20中医器械;22临床检验器械;</w:t>
            </w:r>
          </w:p>
          <w:p w14:paraId="247F2D5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6866医用高分子材料及制品;6815注射穿刺器械;2017年分类目录：14注输、护理和防护器械;</w:t>
            </w:r>
          </w:p>
        </w:tc>
      </w:tr>
      <w:tr w14:paraId="75AE9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4E4C075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2B5B8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F2BF15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杨啓忠</w:t>
            </w:r>
          </w:p>
        </w:tc>
      </w:tr>
      <w:tr w14:paraId="4AE19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A067C5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F99C16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FBE14A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陈伟佳</w:t>
            </w:r>
          </w:p>
        </w:tc>
      </w:tr>
      <w:tr w14:paraId="2BEDB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DCBCE4F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45FF3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99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E0F0042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25951EF8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044D8DA8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08738E8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148C79F5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339C7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29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B04C4E1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43A364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27E8CA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（沪）网械平台备字（2018）第00004号</w:t>
            </w:r>
          </w:p>
        </w:tc>
      </w:tr>
      <w:tr w14:paraId="17FEC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72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040D957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80A6AC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阿里健康科技（广州）有限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FD02EB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（粤）网械平台备字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[2018]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第00004号</w:t>
            </w:r>
          </w:p>
        </w:tc>
      </w:tr>
      <w:tr w14:paraId="77EB8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14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D0685E">
            <w:pPr>
              <w:ind w:right="-5"/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61A71F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北京三快科技有限公司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D8CF83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京）网械平台备字（2018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）第00004号</w:t>
            </w:r>
          </w:p>
        </w:tc>
      </w:tr>
      <w:tr w14:paraId="009FC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62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CA45867">
            <w:pPr>
              <w:ind w:right="-5"/>
              <w:jc w:val="center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0BEDF9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浙江淘宝网络有限公司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61634F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浙）网械平台备字[2018]第00004号</w:t>
            </w:r>
          </w:p>
        </w:tc>
      </w:tr>
    </w:tbl>
    <w:p w14:paraId="1B13D94B"/>
    <w:p w14:paraId="34A7FAC6"/>
    <w:p w14:paraId="1EDAF3F2"/>
    <w:p w14:paraId="0F8CC4AD">
      <w:pPr>
        <w:bidi w:val="0"/>
        <w:jc w:val="left"/>
        <w:rPr>
          <w:lang w:val="en-US" w:eastAsia="zh-CN"/>
        </w:rPr>
      </w:pPr>
    </w:p>
    <w:p w14:paraId="79CE0F27">
      <w:pPr>
        <w:bidi w:val="0"/>
        <w:jc w:val="left"/>
        <w:rPr>
          <w:lang w:val="en-US" w:eastAsia="zh-CN"/>
        </w:rPr>
      </w:pPr>
    </w:p>
    <w:p w14:paraId="5A6AB1FB">
      <w:pPr>
        <w:bidi w:val="0"/>
        <w:jc w:val="left"/>
        <w:rPr>
          <w:lang w:val="en-US" w:eastAsia="zh-CN"/>
        </w:rPr>
      </w:pPr>
    </w:p>
    <w:p w14:paraId="04827904">
      <w:pPr>
        <w:bidi w:val="0"/>
        <w:jc w:val="left"/>
        <w:rPr>
          <w:lang w:val="en-US" w:eastAsia="zh-CN"/>
        </w:rPr>
      </w:pPr>
    </w:p>
    <w:p w14:paraId="1B44FE7C">
      <w:pPr>
        <w:bidi w:val="0"/>
        <w:jc w:val="left"/>
        <w:rPr>
          <w:lang w:val="en-US" w:eastAsia="zh-CN"/>
        </w:rPr>
      </w:pPr>
    </w:p>
    <w:p w14:paraId="76B0A3E3">
      <w:pPr>
        <w:bidi w:val="0"/>
        <w:jc w:val="left"/>
        <w:rPr>
          <w:lang w:val="en-US" w:eastAsia="zh-CN"/>
        </w:rPr>
      </w:pPr>
    </w:p>
    <w:p w14:paraId="71FE7FEF">
      <w:pPr>
        <w:bidi w:val="0"/>
        <w:jc w:val="left"/>
        <w:rPr>
          <w:lang w:val="en-US" w:eastAsia="zh-CN"/>
        </w:rPr>
      </w:pPr>
    </w:p>
    <w:p w14:paraId="16120E9A">
      <w:pPr>
        <w:bidi w:val="0"/>
        <w:jc w:val="left"/>
        <w:rPr>
          <w:lang w:val="en-US" w:eastAsia="zh-CN"/>
        </w:rPr>
      </w:pPr>
    </w:p>
    <w:p w14:paraId="08BBAA21">
      <w:pPr>
        <w:bidi w:val="0"/>
        <w:jc w:val="left"/>
        <w:rPr>
          <w:lang w:val="en-US" w:eastAsia="zh-CN"/>
        </w:rPr>
      </w:pPr>
    </w:p>
    <w:p w14:paraId="625FDB1D">
      <w:pPr>
        <w:bidi w:val="0"/>
        <w:jc w:val="left"/>
        <w:rPr>
          <w:lang w:val="en-US" w:eastAsia="zh-CN"/>
        </w:rPr>
      </w:pPr>
    </w:p>
    <w:p w14:paraId="04A61EA0">
      <w:pPr>
        <w:bidi w:val="0"/>
        <w:jc w:val="left"/>
        <w:rPr>
          <w:lang w:val="en-US" w:eastAsia="zh-CN"/>
        </w:rPr>
      </w:pPr>
    </w:p>
    <w:p w14:paraId="5BC7D759">
      <w:pPr>
        <w:bidi w:val="0"/>
        <w:jc w:val="left"/>
        <w:rPr>
          <w:lang w:val="en-US" w:eastAsia="zh-CN"/>
        </w:rPr>
      </w:pPr>
    </w:p>
    <w:p w14:paraId="7DFE62BE">
      <w:pPr>
        <w:bidi w:val="0"/>
        <w:jc w:val="left"/>
        <w:rPr>
          <w:lang w:val="en-US" w:eastAsia="zh-CN"/>
        </w:rPr>
      </w:pPr>
    </w:p>
    <w:p w14:paraId="6A34E07E">
      <w:pPr>
        <w:bidi w:val="0"/>
        <w:jc w:val="left"/>
        <w:rPr>
          <w:lang w:val="en-US" w:eastAsia="zh-CN"/>
        </w:rPr>
      </w:pPr>
    </w:p>
    <w:p w14:paraId="361AEA0F">
      <w:pPr>
        <w:bidi w:val="0"/>
        <w:jc w:val="left"/>
        <w:rPr>
          <w:lang w:val="en-US" w:eastAsia="zh-CN"/>
        </w:rPr>
      </w:pPr>
    </w:p>
    <w:p w14:paraId="4F50A9F5">
      <w:pPr>
        <w:bidi w:val="0"/>
        <w:jc w:val="left"/>
        <w:rPr>
          <w:lang w:val="en-US" w:eastAsia="zh-CN"/>
        </w:rPr>
      </w:pPr>
    </w:p>
    <w:p w14:paraId="0925D790">
      <w:pPr>
        <w:bidi w:val="0"/>
        <w:jc w:val="left"/>
        <w:rPr>
          <w:lang w:val="en-US" w:eastAsia="zh-CN"/>
        </w:rPr>
      </w:pPr>
    </w:p>
    <w:p w14:paraId="0AD6D496">
      <w:pPr>
        <w:bidi w:val="0"/>
        <w:jc w:val="left"/>
        <w:rPr>
          <w:lang w:val="en-US" w:eastAsia="zh-CN"/>
        </w:rPr>
      </w:pPr>
    </w:p>
    <w:p w14:paraId="41EDD286">
      <w:pPr>
        <w:bidi w:val="0"/>
        <w:jc w:val="left"/>
        <w:rPr>
          <w:lang w:val="en-US" w:eastAsia="zh-CN"/>
        </w:rPr>
      </w:pPr>
    </w:p>
    <w:p w14:paraId="1CF561F9">
      <w:pPr>
        <w:bidi w:val="0"/>
        <w:jc w:val="left"/>
        <w:rPr>
          <w:lang w:val="en-US" w:eastAsia="zh-CN"/>
        </w:rPr>
      </w:pPr>
    </w:p>
    <w:p w14:paraId="42C27AA0">
      <w:pPr>
        <w:bidi w:val="0"/>
        <w:jc w:val="left"/>
        <w:rPr>
          <w:lang w:val="en-US" w:eastAsia="zh-CN"/>
        </w:rPr>
      </w:pPr>
    </w:p>
    <w:p w14:paraId="17C64ED1">
      <w:pPr>
        <w:bidi w:val="0"/>
        <w:jc w:val="left"/>
        <w:rPr>
          <w:lang w:val="en-US" w:eastAsia="zh-CN"/>
        </w:rPr>
      </w:pPr>
    </w:p>
    <w:p w14:paraId="4102F185">
      <w:pPr>
        <w:bidi w:val="0"/>
        <w:jc w:val="left"/>
        <w:rPr>
          <w:lang w:val="en-US" w:eastAsia="zh-CN"/>
        </w:rPr>
      </w:pPr>
    </w:p>
    <w:p w14:paraId="3C0CBD77">
      <w:pPr>
        <w:bidi w:val="0"/>
        <w:jc w:val="left"/>
        <w:rPr>
          <w:lang w:val="en-US" w:eastAsia="zh-CN"/>
        </w:rPr>
      </w:pPr>
    </w:p>
    <w:p w14:paraId="3C95AC43">
      <w:pPr>
        <w:bidi w:val="0"/>
        <w:jc w:val="left"/>
        <w:rPr>
          <w:lang w:val="en-US" w:eastAsia="zh-CN"/>
        </w:rPr>
      </w:pPr>
    </w:p>
    <w:p w14:paraId="44FAE921">
      <w:pPr>
        <w:bidi w:val="0"/>
        <w:jc w:val="left"/>
        <w:rPr>
          <w:lang w:val="en-US" w:eastAsia="zh-CN"/>
        </w:rPr>
      </w:pPr>
    </w:p>
    <w:p w14:paraId="796816E5">
      <w:pPr>
        <w:bidi w:val="0"/>
        <w:jc w:val="left"/>
        <w:rPr>
          <w:lang w:val="en-US" w:eastAsia="zh-CN"/>
        </w:rPr>
      </w:pPr>
    </w:p>
    <w:p w14:paraId="7AB7AE27">
      <w:pPr>
        <w:bidi w:val="0"/>
        <w:jc w:val="left"/>
        <w:rPr>
          <w:lang w:val="en-US" w:eastAsia="zh-CN"/>
        </w:rPr>
      </w:pPr>
    </w:p>
    <w:p w14:paraId="00E0D5C7">
      <w:pPr>
        <w:bidi w:val="0"/>
        <w:jc w:val="left"/>
        <w:rPr>
          <w:lang w:val="en-US" w:eastAsia="zh-CN"/>
        </w:rPr>
      </w:pPr>
    </w:p>
    <w:p w14:paraId="6EE478F6">
      <w:pPr>
        <w:bidi w:val="0"/>
        <w:jc w:val="left"/>
        <w:rPr>
          <w:lang w:val="en-US" w:eastAsia="zh-CN"/>
        </w:rPr>
      </w:pPr>
    </w:p>
    <w:p w14:paraId="37D338B6">
      <w:pPr>
        <w:jc w:val="center"/>
        <w:rPr>
          <w:rFonts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医疗器械网络销售备案信息</w:t>
      </w:r>
    </w:p>
    <w:tbl>
      <w:tblPr>
        <w:tblStyle w:val="4"/>
        <w:tblW w:w="849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541"/>
        <w:gridCol w:w="935"/>
        <w:gridCol w:w="1432"/>
        <w:gridCol w:w="904"/>
        <w:gridCol w:w="4672"/>
      </w:tblGrid>
      <w:tr w14:paraId="5BA2F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4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bottom w:w="40" w:type="dxa"/>
            </w:tcMar>
            <w:vAlign w:val="center"/>
          </w:tcPr>
          <w:p w14:paraId="3BFA62B2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</w:t>
            </w:r>
          </w:p>
          <w:p w14:paraId="5262423B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网络销售类型</w:t>
            </w:r>
          </w:p>
        </w:tc>
        <w:tc>
          <w:tcPr>
            <w:tcW w:w="70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1B0B45F">
            <w:pPr>
              <w:ind w:right="-5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入驻类</w:t>
            </w:r>
          </w:p>
        </w:tc>
      </w:tr>
      <w:tr w14:paraId="4B337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89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20D0D3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主体信息</w:t>
            </w: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ACC815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178D32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赤峰佰合大药房店</w:t>
            </w:r>
            <w:bookmarkEnd w:id="0"/>
          </w:p>
        </w:tc>
      </w:tr>
      <w:tr w14:paraId="708F0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4DB76A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39D3BB5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住  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3A1439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内蒙古自治区赤峰市喀喇沁旗和美工贸园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区百合田园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区22幢01015#</w:t>
            </w:r>
          </w:p>
        </w:tc>
      </w:tr>
      <w:tr w14:paraId="5813A7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E6CF01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D138BB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社会信用</w:t>
            </w:r>
          </w:p>
          <w:p w14:paraId="33118C5B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B52E74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91150428MACGLBTL4U</w:t>
            </w:r>
          </w:p>
        </w:tc>
      </w:tr>
      <w:tr w14:paraId="36782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F2810E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0B69E8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经营场所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D822A62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内蒙古自治区赤峰市喀喇沁旗和美工贸园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区百合田园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区22幢01015#</w:t>
            </w:r>
          </w:p>
        </w:tc>
      </w:tr>
      <w:tr w14:paraId="1B6ED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D08EEF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3F09A7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库房地址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14EED27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4BF12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60F818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52BDD0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主体业态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5C06548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医疗器械零售</w:t>
            </w:r>
          </w:p>
        </w:tc>
      </w:tr>
      <w:tr w14:paraId="59DBE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01DF6614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57C01E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医疗器械经营许可证和备案凭证编号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2B6106E1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内赤药监械经营备20230198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 w14:paraId="08DD4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0DFDDA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DA6B2F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经营范围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423442E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2002年分类目录：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6815-注射穿刺器械,6820-普通诊察器械,6821-医用电子仪器设备,6823-医用超声仪器及有关设备,6826-物理治疗及康复设备,6827-中医器械,6840-临床检验分析仪器及诊断试剂（诊断试剂除外）,6854-手术室、急救室、诊疗室设备及器具,6856-病房护理设备及器具,6864-医用卫生材料及敷料,6866-医用高分子材料及制品。2017年分类目录：07-医用诊察和监护器械,08-呼吸、麻醉和急救器械,09-物理治疗器械,14-注输、护理和防护器械,15-患者承载器械,18-妇产科、辅助生殖和避孕器械,19-医用康复器械,20-中医器械。</w:t>
            </w:r>
          </w:p>
        </w:tc>
      </w:tr>
      <w:tr w14:paraId="4B3D5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F419665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EC334B3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17DD07E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李雨发</w:t>
            </w:r>
          </w:p>
        </w:tc>
      </w:tr>
      <w:tr w14:paraId="7EC5A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489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09CB65A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6382DED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企业负责人</w:t>
            </w:r>
          </w:p>
        </w:tc>
        <w:tc>
          <w:tcPr>
            <w:tcW w:w="55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0EA52D56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李雨发</w:t>
            </w:r>
          </w:p>
        </w:tc>
      </w:tr>
      <w:tr w14:paraId="1FC1A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507" w:hRule="atLeast"/>
          <w:jc w:val="center"/>
        </w:trPr>
        <w:tc>
          <w:tcPr>
            <w:tcW w:w="848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3404A9A0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入驻医疗器械网络交易服务第三方平台（入驻类）</w:t>
            </w:r>
          </w:p>
        </w:tc>
      </w:tr>
      <w:tr w14:paraId="655E76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844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62F95EFA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A5B17D6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49071651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第三方平台名称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vAlign w:val="center"/>
          </w:tcPr>
          <w:p w14:paraId="7B3A56BE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医疗器械网络交易服务</w:t>
            </w:r>
          </w:p>
          <w:p w14:paraId="672B9FB0">
            <w:pPr>
              <w:jc w:val="center"/>
              <w:rPr>
                <w:rFonts w:ascii="宋体" w:hAnsi="宋体" w:cs="宋体"/>
                <w:b/>
                <w:cap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aps/>
                <w:color w:val="000000" w:themeColor="text1"/>
                <w:sz w:val="24"/>
                <w:szCs w:val="24"/>
                <w:lang w:bidi="zh-CN"/>
                <w14:textFill>
                  <w14:solidFill>
                    <w14:schemeClr w14:val="tx1"/>
                  </w14:solidFill>
                </w14:textFill>
              </w:rPr>
              <w:t>第三方平台备案凭证编号</w:t>
            </w:r>
          </w:p>
        </w:tc>
      </w:tr>
      <w:tr w14:paraId="78FBE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3" w:type="dxa"/>
          <w:trHeight w:val="738" w:hRule="atLeast"/>
          <w:jc w:val="center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EA0BED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7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46726B5C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深圳百寿健康信息技术有限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46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top w:w="40" w:type="dxa"/>
              <w:left w:w="60" w:type="dxa"/>
              <w:bottom w:w="40" w:type="dxa"/>
              <w:right w:w="60" w:type="dxa"/>
            </w:tcMar>
            <w:vAlign w:val="center"/>
          </w:tcPr>
          <w:p w14:paraId="7174D708">
            <w:pPr>
              <w:ind w:right="-5"/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（粤）网械平台备字（2020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）第00014号</w:t>
            </w:r>
          </w:p>
        </w:tc>
      </w:tr>
    </w:tbl>
    <w:p w14:paraId="6D406F58"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0000000000000000000"/>
    <w:charset w:val="52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jNGEwNmM0ZDhjMDMzMjg2ZWQ0OTI4MWZjMmUzMTgifQ=="/>
  </w:docVars>
  <w:rsids>
    <w:rsidRoot w:val="0063512F"/>
    <w:rsid w:val="00026B20"/>
    <w:rsid w:val="000447D1"/>
    <w:rsid w:val="000634F9"/>
    <w:rsid w:val="0006776A"/>
    <w:rsid w:val="00081043"/>
    <w:rsid w:val="000A240F"/>
    <w:rsid w:val="000B24A1"/>
    <w:rsid w:val="000B751E"/>
    <w:rsid w:val="000E77F3"/>
    <w:rsid w:val="001067CC"/>
    <w:rsid w:val="0011013B"/>
    <w:rsid w:val="0012051B"/>
    <w:rsid w:val="001453E5"/>
    <w:rsid w:val="00175EEF"/>
    <w:rsid w:val="001B1CD5"/>
    <w:rsid w:val="001B5204"/>
    <w:rsid w:val="001C0F92"/>
    <w:rsid w:val="001C785A"/>
    <w:rsid w:val="00207483"/>
    <w:rsid w:val="00216115"/>
    <w:rsid w:val="00216E3E"/>
    <w:rsid w:val="00221F15"/>
    <w:rsid w:val="002355E5"/>
    <w:rsid w:val="0025434C"/>
    <w:rsid w:val="00296BE1"/>
    <w:rsid w:val="002A105E"/>
    <w:rsid w:val="002A1C14"/>
    <w:rsid w:val="00357B88"/>
    <w:rsid w:val="00357C2D"/>
    <w:rsid w:val="003A0BC3"/>
    <w:rsid w:val="003C4442"/>
    <w:rsid w:val="00430F64"/>
    <w:rsid w:val="004625D2"/>
    <w:rsid w:val="004C2FC5"/>
    <w:rsid w:val="004C3841"/>
    <w:rsid w:val="004D1D56"/>
    <w:rsid w:val="004E3A24"/>
    <w:rsid w:val="00551F61"/>
    <w:rsid w:val="005535AD"/>
    <w:rsid w:val="00561B52"/>
    <w:rsid w:val="0056749F"/>
    <w:rsid w:val="00575EA5"/>
    <w:rsid w:val="005F3267"/>
    <w:rsid w:val="00615D16"/>
    <w:rsid w:val="00617EC4"/>
    <w:rsid w:val="0063512F"/>
    <w:rsid w:val="00655CA6"/>
    <w:rsid w:val="006702EE"/>
    <w:rsid w:val="00683107"/>
    <w:rsid w:val="006B18AA"/>
    <w:rsid w:val="00734712"/>
    <w:rsid w:val="0075258E"/>
    <w:rsid w:val="00753A1E"/>
    <w:rsid w:val="007604FA"/>
    <w:rsid w:val="00763912"/>
    <w:rsid w:val="00772BC9"/>
    <w:rsid w:val="007A0A31"/>
    <w:rsid w:val="007D6F8D"/>
    <w:rsid w:val="007E4EAB"/>
    <w:rsid w:val="007F02A2"/>
    <w:rsid w:val="007F52D5"/>
    <w:rsid w:val="00811EFE"/>
    <w:rsid w:val="0081502D"/>
    <w:rsid w:val="0084701B"/>
    <w:rsid w:val="00852E0A"/>
    <w:rsid w:val="00861A83"/>
    <w:rsid w:val="00861D87"/>
    <w:rsid w:val="00893065"/>
    <w:rsid w:val="008C6975"/>
    <w:rsid w:val="008E5142"/>
    <w:rsid w:val="008F6EB2"/>
    <w:rsid w:val="00901842"/>
    <w:rsid w:val="0092362E"/>
    <w:rsid w:val="00924C69"/>
    <w:rsid w:val="00926AAB"/>
    <w:rsid w:val="0093729B"/>
    <w:rsid w:val="00973C1E"/>
    <w:rsid w:val="0098186C"/>
    <w:rsid w:val="00990D76"/>
    <w:rsid w:val="009C2679"/>
    <w:rsid w:val="009C60C5"/>
    <w:rsid w:val="009F5C13"/>
    <w:rsid w:val="00A174D3"/>
    <w:rsid w:val="00A30B2A"/>
    <w:rsid w:val="00A464C9"/>
    <w:rsid w:val="00A55D3C"/>
    <w:rsid w:val="00A638B9"/>
    <w:rsid w:val="00A81B7A"/>
    <w:rsid w:val="00AA0360"/>
    <w:rsid w:val="00AB06D0"/>
    <w:rsid w:val="00AC015D"/>
    <w:rsid w:val="00AD39C7"/>
    <w:rsid w:val="00AD558F"/>
    <w:rsid w:val="00AF254F"/>
    <w:rsid w:val="00B03FD7"/>
    <w:rsid w:val="00B04ACB"/>
    <w:rsid w:val="00B147F1"/>
    <w:rsid w:val="00B2016A"/>
    <w:rsid w:val="00B27208"/>
    <w:rsid w:val="00B34135"/>
    <w:rsid w:val="00B45CB5"/>
    <w:rsid w:val="00B95EC6"/>
    <w:rsid w:val="00BA086F"/>
    <w:rsid w:val="00BA4C37"/>
    <w:rsid w:val="00BC295A"/>
    <w:rsid w:val="00BC7D98"/>
    <w:rsid w:val="00BE3005"/>
    <w:rsid w:val="00BE66F9"/>
    <w:rsid w:val="00BE7F8B"/>
    <w:rsid w:val="00C5408C"/>
    <w:rsid w:val="00C57A25"/>
    <w:rsid w:val="00CA7BB8"/>
    <w:rsid w:val="00CD3385"/>
    <w:rsid w:val="00D048A9"/>
    <w:rsid w:val="00D56E32"/>
    <w:rsid w:val="00D704E0"/>
    <w:rsid w:val="00D82705"/>
    <w:rsid w:val="00D87283"/>
    <w:rsid w:val="00DB4683"/>
    <w:rsid w:val="00DC3291"/>
    <w:rsid w:val="00DC5CA5"/>
    <w:rsid w:val="00DD41FF"/>
    <w:rsid w:val="00E00F73"/>
    <w:rsid w:val="00E465B1"/>
    <w:rsid w:val="00E541A6"/>
    <w:rsid w:val="00E57168"/>
    <w:rsid w:val="00E60400"/>
    <w:rsid w:val="00E6673F"/>
    <w:rsid w:val="00E76F68"/>
    <w:rsid w:val="00EA0521"/>
    <w:rsid w:val="00ED2A6A"/>
    <w:rsid w:val="00EE1A21"/>
    <w:rsid w:val="00F13E17"/>
    <w:rsid w:val="00F30352"/>
    <w:rsid w:val="00F94A8B"/>
    <w:rsid w:val="00FA7EC1"/>
    <w:rsid w:val="00FB7F6C"/>
    <w:rsid w:val="082B4195"/>
    <w:rsid w:val="1527164E"/>
    <w:rsid w:val="17D86C02"/>
    <w:rsid w:val="27C86D34"/>
    <w:rsid w:val="27D56077"/>
    <w:rsid w:val="31980138"/>
    <w:rsid w:val="35723441"/>
    <w:rsid w:val="3AE25D6E"/>
    <w:rsid w:val="3B646706"/>
    <w:rsid w:val="3D6307DC"/>
    <w:rsid w:val="41850CE8"/>
    <w:rsid w:val="4284072E"/>
    <w:rsid w:val="48021E0D"/>
    <w:rsid w:val="481752D2"/>
    <w:rsid w:val="49C8042F"/>
    <w:rsid w:val="4D4A2EA1"/>
    <w:rsid w:val="526303C6"/>
    <w:rsid w:val="55C67158"/>
    <w:rsid w:val="5D3A1766"/>
    <w:rsid w:val="5E7E3A01"/>
    <w:rsid w:val="603A378F"/>
    <w:rsid w:val="625A2523"/>
    <w:rsid w:val="65FB64FC"/>
    <w:rsid w:val="661D4148"/>
    <w:rsid w:val="67DE2798"/>
    <w:rsid w:val="69F5438A"/>
    <w:rsid w:val="72B00476"/>
    <w:rsid w:val="72D167F8"/>
    <w:rsid w:val="77F35A41"/>
    <w:rsid w:val="7C27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  <w:style w:type="paragraph" w:customStyle="1" w:styleId="8">
    <w:name w:val="form-control-static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DF90-AEC4-4B6D-995A-3DB33E3DB9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2285</Words>
  <Characters>2885</Characters>
  <Lines>24</Lines>
  <Paragraphs>6</Paragraphs>
  <TotalTime>17</TotalTime>
  <ScaleCrop>false</ScaleCrop>
  <LinksUpToDate>false</LinksUpToDate>
  <CharactersWithSpaces>2909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2024-02-21T01:15:00Z</dcterms:created>
  <dc:creator>Administrator</dc:creator>
  <cp:lastModifiedBy>张美超</cp:lastModifiedBy>
  <dcterms:modified xsi:type="dcterms:W3CDTF">2024-09-02T07:22:48Z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BDEC4FAAB66A4C7FA1F9CD25CB8A700B_12</vt:lpwstr>
  </property>
</Properties>
</file>