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902896">
        <w:rPr>
          <w:rFonts w:hint="eastAsia"/>
          <w:b/>
        </w:rPr>
        <w:t>没食子酸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902896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没食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子酸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8745" w:type="dxa"/>
        <w:jc w:val="center"/>
        <w:tblLook w:val="04A0" w:firstRow="1" w:lastRow="0" w:firstColumn="1" w:lastColumn="0" w:noHBand="0" w:noVBand="1"/>
      </w:tblPr>
      <w:tblGrid>
        <w:gridCol w:w="1921"/>
        <w:gridCol w:w="3705"/>
        <w:gridCol w:w="3119"/>
      </w:tblGrid>
      <w:tr w:rsidR="00BE004D" w:rsidRPr="00F247EF" w:rsidTr="00F85E8B">
        <w:trPr>
          <w:jc w:val="center"/>
        </w:trPr>
        <w:tc>
          <w:tcPr>
            <w:tcW w:w="1921" w:type="dxa"/>
          </w:tcPr>
          <w:p w:rsidR="00BE004D" w:rsidRPr="00F247EF" w:rsidRDefault="00BE004D" w:rsidP="000F1E9F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0F1E9F">
              <w:rPr>
                <w:rFonts w:hint="eastAsia"/>
                <w:szCs w:val="21"/>
              </w:rPr>
              <w:t>没食子酸</w:t>
            </w:r>
          </w:p>
        </w:tc>
        <w:tc>
          <w:tcPr>
            <w:tcW w:w="370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3119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F63F6A" w:rsidRPr="00F247EF" w:rsidTr="00F85E8B">
        <w:trPr>
          <w:jc w:val="center"/>
        </w:trPr>
        <w:tc>
          <w:tcPr>
            <w:tcW w:w="1921" w:type="dxa"/>
          </w:tcPr>
          <w:p w:rsidR="00F63F6A" w:rsidRPr="00F247EF" w:rsidRDefault="00F63F6A" w:rsidP="00902896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 w:rsidRPr="00902896">
              <w:rPr>
                <w:rFonts w:hint="eastAsia"/>
                <w:szCs w:val="21"/>
              </w:rPr>
              <w:t>单宁酸</w:t>
            </w:r>
          </w:p>
        </w:tc>
        <w:tc>
          <w:tcPr>
            <w:tcW w:w="3705" w:type="dxa"/>
            <w:vAlign w:val="center"/>
          </w:tcPr>
          <w:p w:rsidR="00F63F6A" w:rsidRPr="00F247EF" w:rsidRDefault="00F63F6A" w:rsidP="00902896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“加</w:t>
            </w:r>
            <w:r>
              <w:rPr>
                <w:bCs/>
                <w:szCs w:val="21"/>
              </w:rPr>
              <w:t>温度不超过</w:t>
            </w:r>
            <w:r>
              <w:rPr>
                <w:bCs/>
                <w:szCs w:val="21"/>
              </w:rPr>
              <w:t>60℃</w:t>
            </w:r>
            <w:r>
              <w:rPr>
                <w:bCs/>
                <w:szCs w:val="21"/>
              </w:rPr>
              <w:t>的水</w:t>
            </w:r>
            <w:r>
              <w:rPr>
                <w:bCs/>
                <w:szCs w:val="21"/>
              </w:rPr>
              <w:t>50ml</w:t>
            </w:r>
            <w:r w:rsidRPr="00902896">
              <w:rPr>
                <w:rFonts w:hint="eastAsia"/>
                <w:bCs/>
                <w:szCs w:val="21"/>
                <w:u w:val="single"/>
              </w:rPr>
              <w:t>中</w:t>
            </w:r>
            <w:r>
              <w:rPr>
                <w:rFonts w:hint="eastAsia"/>
                <w:bCs/>
                <w:szCs w:val="21"/>
              </w:rPr>
              <w:t>使溶解”</w:t>
            </w:r>
            <w:r w:rsidRPr="00F247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修订为“</w:t>
            </w:r>
            <w:r>
              <w:rPr>
                <w:rFonts w:hint="eastAsia"/>
                <w:bCs/>
                <w:szCs w:val="21"/>
              </w:rPr>
              <w:t>加</w:t>
            </w:r>
            <w:r>
              <w:rPr>
                <w:bCs/>
                <w:szCs w:val="21"/>
              </w:rPr>
              <w:t>温度不超过</w:t>
            </w:r>
            <w:r>
              <w:rPr>
                <w:bCs/>
                <w:szCs w:val="21"/>
              </w:rPr>
              <w:t>60℃</w:t>
            </w:r>
            <w:r>
              <w:rPr>
                <w:bCs/>
                <w:szCs w:val="21"/>
              </w:rPr>
              <w:t>的水</w:t>
            </w:r>
            <w:r>
              <w:rPr>
                <w:bCs/>
                <w:szCs w:val="21"/>
              </w:rPr>
              <w:t>50ml</w:t>
            </w:r>
            <w:r>
              <w:rPr>
                <w:rFonts w:hint="eastAsia"/>
                <w:bCs/>
                <w:szCs w:val="21"/>
              </w:rPr>
              <w:t>使溶解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3119" w:type="dxa"/>
            <w:vAlign w:val="center"/>
          </w:tcPr>
          <w:p w:rsidR="00F63F6A" w:rsidRPr="00902896" w:rsidRDefault="00F85E8B" w:rsidP="00BE00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文字</w:t>
            </w:r>
            <w:r w:rsidR="00F63F6A">
              <w:rPr>
                <w:rFonts w:hint="eastAsia"/>
                <w:szCs w:val="21"/>
              </w:rPr>
              <w:t>更正。</w:t>
            </w:r>
          </w:p>
        </w:tc>
      </w:tr>
      <w:tr w:rsidR="00F63F6A" w:rsidRPr="00F247EF" w:rsidTr="00F85E8B">
        <w:trPr>
          <w:trHeight w:val="1708"/>
          <w:jc w:val="center"/>
        </w:trPr>
        <w:tc>
          <w:tcPr>
            <w:tcW w:w="1921" w:type="dxa"/>
          </w:tcPr>
          <w:p w:rsidR="00F63F6A" w:rsidRPr="000C2ADC" w:rsidRDefault="00F63F6A" w:rsidP="00902896">
            <w:pPr>
              <w:jc w:val="center"/>
              <w:rPr>
                <w:b/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 w:rsidRPr="00902896">
              <w:rPr>
                <w:rFonts w:hint="eastAsia"/>
                <w:szCs w:val="21"/>
              </w:rPr>
              <w:t>硫酸盐</w:t>
            </w:r>
          </w:p>
        </w:tc>
        <w:tc>
          <w:tcPr>
            <w:tcW w:w="3705" w:type="dxa"/>
            <w:vAlign w:val="center"/>
          </w:tcPr>
          <w:p w:rsidR="00F63F6A" w:rsidRPr="00902896" w:rsidRDefault="00F63F6A" w:rsidP="004E3271">
            <w:pPr>
              <w:jc w:val="left"/>
              <w:rPr>
                <w:bCs/>
                <w:szCs w:val="21"/>
              </w:rPr>
            </w:pPr>
            <w:r w:rsidRPr="00902896">
              <w:rPr>
                <w:rFonts w:hint="eastAsia"/>
                <w:bCs/>
                <w:szCs w:val="21"/>
              </w:rPr>
              <w:t>“</w:t>
            </w:r>
            <w:r w:rsidRPr="00902896">
              <w:rPr>
                <w:szCs w:val="21"/>
              </w:rPr>
              <w:t>与标准硫酸钾溶液</w:t>
            </w:r>
            <w:r w:rsidRPr="00902896">
              <w:rPr>
                <w:szCs w:val="21"/>
              </w:rPr>
              <w:t>2.5ml</w:t>
            </w:r>
            <w:r w:rsidRPr="00902896">
              <w:rPr>
                <w:rFonts w:hint="eastAsia"/>
                <w:bCs/>
                <w:szCs w:val="21"/>
              </w:rPr>
              <w:t>”修订为“</w:t>
            </w:r>
            <w:r w:rsidRPr="00902896">
              <w:rPr>
                <w:szCs w:val="21"/>
              </w:rPr>
              <w:t>与标准硫酸钾溶液</w:t>
            </w:r>
            <w:r w:rsidR="00F85E8B" w:rsidRPr="004E3271">
              <w:rPr>
                <w:rFonts w:hint="eastAsia"/>
                <w:szCs w:val="21"/>
                <w:u w:val="single"/>
              </w:rPr>
              <w:t>（称取</w:t>
            </w:r>
            <w:r w:rsidR="00F85E8B" w:rsidRPr="004E3271">
              <w:rPr>
                <w:szCs w:val="21"/>
                <w:u w:val="single"/>
              </w:rPr>
              <w:t>硫酸钾</w:t>
            </w:r>
            <w:r w:rsidR="00F85E8B" w:rsidRPr="004E3271">
              <w:rPr>
                <w:rFonts w:hint="eastAsia"/>
                <w:szCs w:val="21"/>
                <w:u w:val="single"/>
              </w:rPr>
              <w:t>0.181</w:t>
            </w:r>
            <w:r w:rsidR="004E3271" w:rsidRPr="004E3271">
              <w:rPr>
                <w:rFonts w:hint="eastAsia"/>
                <w:szCs w:val="21"/>
                <w:u w:val="single"/>
              </w:rPr>
              <w:t xml:space="preserve">g </w:t>
            </w:r>
            <w:r w:rsidR="004E3271" w:rsidRPr="004E3271">
              <w:rPr>
                <w:szCs w:val="21"/>
                <w:u w:val="single"/>
              </w:rPr>
              <w:t>,</w:t>
            </w:r>
            <w:r w:rsidR="004E3271" w:rsidRPr="004E3271">
              <w:rPr>
                <w:rFonts w:hint="eastAsia"/>
                <w:szCs w:val="21"/>
                <w:u w:val="single"/>
              </w:rPr>
              <w:t>置</w:t>
            </w:r>
            <w:r w:rsidR="004E3271" w:rsidRPr="004E3271">
              <w:rPr>
                <w:rFonts w:hint="eastAsia"/>
                <w:szCs w:val="21"/>
                <w:u w:val="single"/>
              </w:rPr>
              <w:t>1000ml</w:t>
            </w:r>
            <w:r w:rsidR="004E3271" w:rsidRPr="004E3271">
              <w:rPr>
                <w:rFonts w:hint="eastAsia"/>
                <w:szCs w:val="21"/>
                <w:u w:val="single"/>
              </w:rPr>
              <w:t>量瓶</w:t>
            </w:r>
            <w:r w:rsidR="004E3271" w:rsidRPr="004E3271">
              <w:rPr>
                <w:szCs w:val="21"/>
                <w:u w:val="single"/>
              </w:rPr>
              <w:t>中，加水适量使</w:t>
            </w:r>
            <w:r w:rsidR="004E3271" w:rsidRPr="004E3271">
              <w:rPr>
                <w:rFonts w:hint="eastAsia"/>
                <w:szCs w:val="21"/>
                <w:u w:val="single"/>
              </w:rPr>
              <w:t>溶解并</w:t>
            </w:r>
            <w:r w:rsidR="004E3271" w:rsidRPr="004E3271">
              <w:rPr>
                <w:szCs w:val="21"/>
                <w:u w:val="single"/>
              </w:rPr>
              <w:t>稀释至刻度，</w:t>
            </w:r>
            <w:r w:rsidR="004E3271">
              <w:rPr>
                <w:rFonts w:hint="eastAsia"/>
                <w:szCs w:val="21"/>
                <w:u w:val="single"/>
              </w:rPr>
              <w:t>摇匀；取</w:t>
            </w:r>
            <w:r w:rsidR="004E3271">
              <w:rPr>
                <w:rFonts w:hint="eastAsia"/>
                <w:szCs w:val="21"/>
                <w:u w:val="single"/>
              </w:rPr>
              <w:t>1</w:t>
            </w:r>
            <w:r w:rsidR="004E3271">
              <w:rPr>
                <w:szCs w:val="21"/>
                <w:u w:val="single"/>
              </w:rPr>
              <w:t>ml</w:t>
            </w:r>
            <w:r w:rsidR="004E3271">
              <w:rPr>
                <w:rFonts w:hint="eastAsia"/>
                <w:szCs w:val="21"/>
                <w:u w:val="single"/>
              </w:rPr>
              <w:t>用水</w:t>
            </w:r>
            <w:r w:rsidRPr="004E3271">
              <w:rPr>
                <w:rFonts w:hint="eastAsia"/>
                <w:szCs w:val="21"/>
                <w:u w:val="single"/>
              </w:rPr>
              <w:t>稀释</w:t>
            </w:r>
            <w:r w:rsidR="004E3271">
              <w:rPr>
                <w:rFonts w:hint="eastAsia"/>
                <w:szCs w:val="21"/>
                <w:u w:val="single"/>
              </w:rPr>
              <w:t>至</w:t>
            </w:r>
            <w:r w:rsidR="004E3271">
              <w:rPr>
                <w:rFonts w:hint="eastAsia"/>
                <w:szCs w:val="21"/>
                <w:u w:val="single"/>
              </w:rPr>
              <w:t>10</w:t>
            </w:r>
            <w:r w:rsidR="004E3271">
              <w:rPr>
                <w:szCs w:val="21"/>
                <w:u w:val="single"/>
              </w:rPr>
              <w:t>ml</w:t>
            </w:r>
            <w:r w:rsidR="004E3271">
              <w:rPr>
                <w:rFonts w:hint="eastAsia"/>
                <w:szCs w:val="21"/>
                <w:u w:val="single"/>
              </w:rPr>
              <w:t>，</w:t>
            </w:r>
            <w:r w:rsidRPr="004E3271">
              <w:rPr>
                <w:rFonts w:hint="eastAsia"/>
                <w:szCs w:val="21"/>
                <w:u w:val="single"/>
              </w:rPr>
              <w:t>制成每</w:t>
            </w:r>
            <w:r w:rsidRPr="004E3271">
              <w:rPr>
                <w:rFonts w:hint="eastAsia"/>
                <w:szCs w:val="21"/>
                <w:u w:val="single"/>
              </w:rPr>
              <w:t>1ml</w:t>
            </w:r>
            <w:r w:rsidRPr="004E3271">
              <w:rPr>
                <w:rFonts w:hint="eastAsia"/>
                <w:szCs w:val="21"/>
                <w:u w:val="single"/>
              </w:rPr>
              <w:t>相当于</w:t>
            </w:r>
            <w:r w:rsidRPr="004E3271">
              <w:rPr>
                <w:rFonts w:hint="eastAsia"/>
                <w:szCs w:val="21"/>
                <w:u w:val="single"/>
              </w:rPr>
              <w:t>10</w:t>
            </w:r>
            <w:r w:rsidRPr="004E3271">
              <w:rPr>
                <w:szCs w:val="21"/>
                <w:u w:val="single"/>
              </w:rPr>
              <w:t>μ</w:t>
            </w:r>
            <w:r w:rsidRPr="004E3271">
              <w:rPr>
                <w:rFonts w:hint="eastAsia"/>
                <w:szCs w:val="21"/>
                <w:u w:val="single"/>
              </w:rPr>
              <w:t>g</w:t>
            </w:r>
            <w:r w:rsidR="004E3271">
              <w:rPr>
                <w:rFonts w:hint="eastAsia"/>
                <w:szCs w:val="21"/>
                <w:u w:val="single"/>
              </w:rPr>
              <w:t>的</w:t>
            </w:r>
            <w:r w:rsidRPr="004E3271">
              <w:rPr>
                <w:rFonts w:hint="eastAsia"/>
                <w:szCs w:val="21"/>
                <w:u w:val="single"/>
              </w:rPr>
              <w:t>SO</w:t>
            </w:r>
            <w:r w:rsidRPr="004E3271">
              <w:rPr>
                <w:rFonts w:hint="eastAsia"/>
                <w:szCs w:val="21"/>
                <w:u w:val="single"/>
                <w:vertAlign w:val="subscript"/>
              </w:rPr>
              <w:t>4</w:t>
            </w:r>
            <w:r w:rsidR="004E3271" w:rsidRPr="004E3271">
              <w:rPr>
                <w:rFonts w:hint="eastAsia"/>
                <w:szCs w:val="21"/>
                <w:u w:val="single"/>
              </w:rPr>
              <w:t>的</w:t>
            </w:r>
            <w:r w:rsidRPr="004E3271">
              <w:rPr>
                <w:rFonts w:hint="eastAsia"/>
                <w:szCs w:val="21"/>
                <w:u w:val="single"/>
              </w:rPr>
              <w:t>溶液</w:t>
            </w:r>
            <w:r w:rsidR="00F85E8B" w:rsidRPr="004E3271">
              <w:rPr>
                <w:rFonts w:hint="eastAsia"/>
                <w:szCs w:val="21"/>
                <w:u w:val="single"/>
              </w:rPr>
              <w:t>）</w:t>
            </w:r>
            <w:r w:rsidRPr="00902896">
              <w:rPr>
                <w:szCs w:val="21"/>
              </w:rPr>
              <w:t>2.5ml</w:t>
            </w:r>
            <w:r w:rsidRPr="00902896">
              <w:rPr>
                <w:rFonts w:hint="eastAsia"/>
                <w:bCs/>
                <w:szCs w:val="21"/>
              </w:rPr>
              <w:t>”</w:t>
            </w:r>
          </w:p>
        </w:tc>
        <w:tc>
          <w:tcPr>
            <w:tcW w:w="3119" w:type="dxa"/>
            <w:vAlign w:val="center"/>
          </w:tcPr>
          <w:p w:rsidR="00F63F6A" w:rsidRPr="00902896" w:rsidRDefault="004E3271" w:rsidP="00BE00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标准溶液浓度。</w:t>
            </w:r>
            <w:bookmarkStart w:id="0" w:name="_GoBack"/>
            <w:bookmarkEnd w:id="0"/>
          </w:p>
        </w:tc>
      </w:tr>
      <w:tr w:rsidR="00F63F6A" w:rsidRPr="00F247EF" w:rsidTr="00F85E8B">
        <w:trPr>
          <w:trHeight w:val="712"/>
          <w:jc w:val="center"/>
        </w:trPr>
        <w:tc>
          <w:tcPr>
            <w:tcW w:w="1921" w:type="dxa"/>
          </w:tcPr>
          <w:p w:rsidR="00F63F6A" w:rsidRPr="00F247EF" w:rsidRDefault="00F63F6A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3705" w:type="dxa"/>
            <w:vAlign w:val="center"/>
          </w:tcPr>
          <w:p w:rsidR="00F63F6A" w:rsidRPr="00F247EF" w:rsidRDefault="00F63F6A" w:rsidP="00F85E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3119" w:type="dxa"/>
            <w:vAlign w:val="center"/>
          </w:tcPr>
          <w:p w:rsidR="00F63F6A" w:rsidRPr="00C67B29" w:rsidRDefault="00F63F6A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F63F6A" w:rsidRPr="000C2ADC" w:rsidRDefault="00F63F6A" w:rsidP="00826253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0C2ADC">
              <w:rPr>
                <w:rFonts w:hint="eastAsia"/>
                <w:szCs w:val="21"/>
              </w:rPr>
              <w:t>深圳市</w:t>
            </w:r>
            <w:r w:rsidR="006A2461" w:rsidRPr="00F247EF">
              <w:rPr>
                <w:rFonts w:hint="eastAsia"/>
                <w:szCs w:val="21"/>
              </w:rPr>
              <w:t>药品检验研究院</w:t>
            </w:r>
            <w:r w:rsidR="001C29C1">
              <w:rPr>
                <w:rFonts w:hint="eastAsia"/>
                <w:szCs w:val="21"/>
              </w:rPr>
              <w:t xml:space="preserve">                               </w:t>
            </w:r>
            <w:r w:rsidR="001C29C1">
              <w:rPr>
                <w:rFonts w:hint="eastAsia"/>
                <w:szCs w:val="21"/>
              </w:rPr>
              <w:t>电话：</w:t>
            </w:r>
            <w:r w:rsidR="001C29C1">
              <w:rPr>
                <w:rFonts w:hint="eastAsia"/>
                <w:szCs w:val="21"/>
              </w:rPr>
              <w:t>0755-26031758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DC" w:rsidRDefault="00C233DC" w:rsidP="00BE004D">
      <w:r>
        <w:separator/>
      </w:r>
    </w:p>
  </w:endnote>
  <w:endnote w:type="continuationSeparator" w:id="0">
    <w:p w:rsidR="00C233DC" w:rsidRDefault="00C233DC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DC" w:rsidRDefault="00C233DC" w:rsidP="00BE004D">
      <w:r>
        <w:separator/>
      </w:r>
    </w:p>
  </w:footnote>
  <w:footnote w:type="continuationSeparator" w:id="0">
    <w:p w:rsidR="00C233DC" w:rsidRDefault="00C233DC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E32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E32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E32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C2ADC"/>
    <w:rsid w:val="000F1E9F"/>
    <w:rsid w:val="00121732"/>
    <w:rsid w:val="00121E52"/>
    <w:rsid w:val="00153BBF"/>
    <w:rsid w:val="001826E8"/>
    <w:rsid w:val="001866A1"/>
    <w:rsid w:val="001A0C81"/>
    <w:rsid w:val="001C29C1"/>
    <w:rsid w:val="001F545F"/>
    <w:rsid w:val="0030138D"/>
    <w:rsid w:val="004046C4"/>
    <w:rsid w:val="004942A5"/>
    <w:rsid w:val="004E3271"/>
    <w:rsid w:val="004F1A91"/>
    <w:rsid w:val="004F42A7"/>
    <w:rsid w:val="005239C7"/>
    <w:rsid w:val="00594098"/>
    <w:rsid w:val="005A3409"/>
    <w:rsid w:val="005B2F69"/>
    <w:rsid w:val="006702C6"/>
    <w:rsid w:val="006A2461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A1093"/>
    <w:rsid w:val="008F57C6"/>
    <w:rsid w:val="00902896"/>
    <w:rsid w:val="00914836"/>
    <w:rsid w:val="00966D42"/>
    <w:rsid w:val="00996B20"/>
    <w:rsid w:val="009C567B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233DC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0F63F6A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F12596"/>
  <w15:docId w15:val="{A94B11D1-C979-4D7F-BFD1-1852E9D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3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19</cp:revision>
  <cp:lastPrinted>2024-03-07T07:52:00Z</cp:lastPrinted>
  <dcterms:created xsi:type="dcterms:W3CDTF">2024-03-21T08:42:00Z</dcterms:created>
  <dcterms:modified xsi:type="dcterms:W3CDTF">2024-05-23T08:57:00Z</dcterms:modified>
</cp:coreProperties>
</file>