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A7F43" w:rsidR="00111A97" w:rsidP="00111A97" w:rsidRDefault="00111A97">
      <w:pPr>
        <w:pStyle w:val="a5"/>
        <w:widowControl/>
        <w:spacing w:beforeAutospacing="0" w:afterAutospacing="0"/>
        <w:jc w:val="both"/>
        <w:rPr>
          <w:rFonts w:ascii="仿宋" w:hAnsi="仿宋" w:eastAsia="仿宋"/>
          <w:sz w:val="32"/>
          <w:szCs w:val="32"/>
        </w:rPr>
      </w:pPr>
      <w:r w:rsidRPr="009A324A">
        <w:rPr>
          <w:rFonts w:ascii="仿宋" w:hAnsi="仿宋" w:eastAsia="仿宋" w:cs="仿宋_GB2312"/>
          <w:b/>
          <w:sz w:val="32"/>
          <w:szCs w:val="32"/>
        </w:rPr>
        <w:t>1</w:t>
      </w:r>
      <w:r w:rsidRPr="009A324A">
        <w:rPr>
          <w:rFonts w:hint="eastAsia" w:ascii="仿宋" w:hAnsi="仿宋" w:eastAsia="仿宋" w:cs="仿宋_GB2312"/>
          <w:b/>
          <w:sz w:val="32"/>
          <w:szCs w:val="32"/>
        </w:rPr>
        <w:t>.</w:t>
      </w:r>
      <w:r w:rsidRPr="009A324A">
        <w:rPr>
          <w:rFonts w:ascii="仿宋" w:hAnsi="仿宋" w:eastAsia="仿宋" w:cs="仿宋_GB2312"/>
          <w:b/>
          <w:sz w:val="32"/>
          <w:szCs w:val="32"/>
        </w:rPr>
        <w:t>2019信息通信技术发展高峰论坛（北京通信学会）</w:t>
      </w:r>
    </w:p>
    <w:p w:rsidRPr="00CA7F43" w:rsidR="00111A97" w:rsidP="00111A97" w:rsidRDefault="00111A97">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时间地点</w:t>
      </w:r>
      <w:r w:rsidRPr="00CA7F43">
        <w:rPr>
          <w:rFonts w:ascii="仿宋" w:hAnsi="仿宋" w:eastAsia="仿宋" w:cs="Calibri"/>
          <w:spacing w:val="16"/>
          <w:sz w:val="32"/>
          <w:szCs w:val="32"/>
        </w:rPr>
        <w:t>：2019</w:t>
      </w:r>
      <w:r w:rsidRPr="00CA7F43">
        <w:rPr>
          <w:rFonts w:hint="eastAsia" w:ascii="仿宋" w:hAnsi="仿宋" w:eastAsia="仿宋" w:cs="宋体"/>
          <w:spacing w:val="16"/>
          <w:sz w:val="32"/>
          <w:szCs w:val="32"/>
        </w:rPr>
        <w:t>年</w:t>
      </w:r>
      <w:r w:rsidRPr="00CA7F43">
        <w:rPr>
          <w:rFonts w:ascii="仿宋" w:hAnsi="仿宋" w:eastAsia="仿宋" w:cs="Calibri"/>
          <w:spacing w:val="16"/>
          <w:sz w:val="32"/>
          <w:szCs w:val="32"/>
        </w:rPr>
        <w:t>9</w:t>
      </w:r>
      <w:r w:rsidRPr="00CA7F43">
        <w:rPr>
          <w:rFonts w:hint="eastAsia" w:ascii="仿宋" w:hAnsi="仿宋" w:eastAsia="仿宋" w:cs="宋体"/>
          <w:spacing w:val="16"/>
          <w:sz w:val="32"/>
          <w:szCs w:val="32"/>
        </w:rPr>
        <w:t>月</w:t>
      </w:r>
      <w:r>
        <w:rPr>
          <w:rFonts w:hint="eastAsia" w:ascii="仿宋" w:hAnsi="仿宋" w:eastAsia="仿宋" w:cs="宋体"/>
          <w:spacing w:val="16"/>
          <w:sz w:val="32"/>
          <w:szCs w:val="32"/>
        </w:rPr>
        <w:t>20日</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w:t>
      </w:r>
      <w:r>
        <w:rPr>
          <w:rFonts w:hint="eastAsia" w:ascii="仿宋" w:hAnsi="仿宋" w:eastAsia="仿宋" w:cs="宋体"/>
          <w:spacing w:val="16"/>
          <w:sz w:val="32"/>
          <w:szCs w:val="32"/>
        </w:rPr>
        <w:t>联通</w:t>
      </w:r>
    </w:p>
    <w:p w:rsidRPr="00CA7F43" w:rsidR="00111A97" w:rsidP="00111A97" w:rsidRDefault="00111A97">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主办单位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承办单位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北京通信学会</w:t>
      </w:r>
    </w:p>
    <w:p w:rsidRPr="00CA7F43" w:rsidR="00111A97" w:rsidP="00111A97" w:rsidRDefault="00111A97">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联系方式</w:t>
      </w:r>
      <w:r w:rsidRPr="00CA7F43">
        <w:rPr>
          <w:rFonts w:ascii="仿宋" w:hAnsi="仿宋" w:eastAsia="仿宋" w:cs="Calibri"/>
          <w:spacing w:val="16"/>
          <w:sz w:val="32"/>
          <w:szCs w:val="32"/>
        </w:rPr>
        <w:t>：66499190 bjtxxh@wo.cn</w:t>
      </w:r>
    </w:p>
    <w:p w:rsidRPr="00111A97" w:rsidR="00111A97" w:rsidP="00111A97" w:rsidRDefault="00111A97">
      <w:pPr>
        <w:widowControl/>
        <w:jc w:val="left"/>
        <w:rPr>
          <w:rFonts w:ascii="仿宋" w:hAnsi="仿宋" w:eastAsia="仿宋"/>
          <w:sz w:val="32"/>
          <w:szCs w:val="32"/>
        </w:rPr>
      </w:pPr>
      <w:r w:rsidRPr="00CA7F43">
        <w:rPr>
          <w:rFonts w:hint="eastAsia" w:ascii="仿宋" w:hAnsi="仿宋" w:eastAsia="仿宋" w:cs="宋体"/>
          <w:spacing w:val="16"/>
          <w:kern w:val="0"/>
          <w:sz w:val="32"/>
          <w:szCs w:val="32"/>
          <w:lang w:bidi="ar"/>
        </w:rPr>
        <w:t>活动内容</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推动科技强国</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网络强国</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数字中国</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智慧社会建设</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团结引领广大通信科技工作者</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为持续推进信息通信业创新发展</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转型升级</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更好的为首都经济社会发展服务</w:t>
      </w:r>
      <w:r w:rsidRPr="00CA7F43">
        <w:rPr>
          <w:rFonts w:ascii="仿宋" w:hAnsi="仿宋" w:eastAsia="仿宋" w:cs="Calibri"/>
          <w:spacing w:val="16"/>
          <w:kern w:val="0"/>
          <w:sz w:val="32"/>
          <w:szCs w:val="32"/>
          <w:lang w:bidi="ar"/>
        </w:rPr>
        <w:t>。</w:t>
      </w:r>
      <w:r w:rsidRPr="00CA7F43">
        <w:rPr>
          <w:rFonts w:ascii="仿宋" w:hAnsi="仿宋" w:eastAsia="仿宋" w:cs="宋体"/>
          <w:kern w:val="0"/>
          <w:sz w:val="32"/>
          <w:szCs w:val="32"/>
          <w:lang w:bidi="ar"/>
        </w:rPr>
        <w:t xml:space="preserve"> </w:t>
      </w:r>
      <w:r>
        <w:rPr>
          <w:rFonts w:hint="eastAsia" w:ascii="仿宋" w:hAnsi="仿宋" w:eastAsia="仿宋" w:cs="宋体"/>
          <w:kern w:val="0"/>
          <w:sz w:val="32"/>
          <w:szCs w:val="32"/>
          <w:lang w:bidi="ar"/>
        </w:rPr>
        <w:t>（6位行业</w:t>
      </w:r>
      <w:r>
        <w:rPr>
          <w:rFonts w:ascii="仿宋" w:hAnsi="仿宋" w:eastAsia="仿宋" w:cs="宋体"/>
          <w:kern w:val="0"/>
          <w:sz w:val="32"/>
          <w:szCs w:val="32"/>
          <w:lang w:bidi="ar"/>
        </w:rPr>
        <w:t>专家作报告</w:t>
      </w:r>
      <w:r>
        <w:rPr>
          <w:rFonts w:hint="eastAsia" w:ascii="仿宋" w:hAnsi="仿宋" w:eastAsia="仿宋" w:cs="宋体"/>
          <w:kern w:val="0"/>
          <w:sz w:val="32"/>
          <w:szCs w:val="32"/>
          <w:lang w:bidi="ar"/>
        </w:rPr>
        <w:t>：</w:t>
      </w:r>
      <w:r>
        <w:rPr>
          <w:rFonts w:ascii="仿宋" w:hAnsi="仿宋" w:eastAsia="仿宋" w:cs="宋体"/>
          <w:kern w:val="0"/>
          <w:sz w:val="32"/>
          <w:szCs w:val="32"/>
          <w:lang w:bidi="ar"/>
        </w:rPr>
        <w:t>中国电信北京研究院副院长、中国网络信息研究院院长、联通研究院专家等</w:t>
      </w:r>
      <w:r>
        <w:rPr>
          <w:rFonts w:hint="eastAsia" w:ascii="仿宋" w:hAnsi="仿宋" w:eastAsia="仿宋" w:cs="宋体"/>
          <w:kern w:val="0"/>
          <w:sz w:val="32"/>
          <w:szCs w:val="32"/>
          <w:lang w:bidi="ar"/>
        </w:rPr>
        <w:t>）</w:t>
      </w:r>
    </w:p>
    <w:p w:rsidRPr="00CA7F43" w:rsidR="00995A02" w:rsidP="00995A02" w:rsidRDefault="00111A97">
      <w:pPr>
        <w:pStyle w:val="a5"/>
        <w:widowControl/>
        <w:spacing w:beforeAutospacing="0" w:afterAutospacing="0"/>
        <w:jc w:val="both"/>
        <w:rPr>
          <w:rFonts w:ascii="仿宋" w:hAnsi="仿宋" w:eastAsia="仿宋"/>
          <w:sz w:val="32"/>
          <w:szCs w:val="32"/>
        </w:rPr>
      </w:pPr>
      <w:r w:rsidRPr="009A324A">
        <w:rPr>
          <w:rFonts w:ascii="仿宋" w:hAnsi="仿宋" w:eastAsia="仿宋" w:cs="仿宋_GB2312"/>
          <w:b/>
          <w:sz w:val="32"/>
          <w:szCs w:val="32"/>
        </w:rPr>
        <w:t>2.</w:t>
      </w:r>
      <w:r w:rsidRPr="009A324A" w:rsidR="00995A02">
        <w:rPr>
          <w:rFonts w:ascii="仿宋" w:hAnsi="仿宋" w:eastAsia="仿宋" w:cs="仿宋_GB2312"/>
          <w:b/>
          <w:sz w:val="32"/>
          <w:szCs w:val="32"/>
        </w:rPr>
        <w:t>2019智慧社区建设论坛（北京安全技术学会）</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时间地点</w:t>
      </w:r>
      <w:r w:rsidRPr="00CA7F43">
        <w:rPr>
          <w:rFonts w:ascii="仿宋" w:hAnsi="仿宋" w:eastAsia="仿宋" w:cs="Calibri"/>
          <w:spacing w:val="16"/>
          <w:sz w:val="32"/>
          <w:szCs w:val="32"/>
        </w:rPr>
        <w:t>：2019</w:t>
      </w:r>
      <w:r w:rsidRPr="00CA7F43">
        <w:rPr>
          <w:rFonts w:hint="eastAsia" w:ascii="仿宋" w:hAnsi="仿宋" w:eastAsia="仿宋" w:cs="宋体"/>
          <w:spacing w:val="16"/>
          <w:sz w:val="32"/>
          <w:szCs w:val="32"/>
        </w:rPr>
        <w:t>年</w:t>
      </w:r>
      <w:r w:rsidRPr="00CA7F43">
        <w:rPr>
          <w:rFonts w:ascii="仿宋" w:hAnsi="仿宋" w:eastAsia="仿宋" w:cs="Calibri"/>
          <w:spacing w:val="16"/>
          <w:sz w:val="32"/>
          <w:szCs w:val="32"/>
        </w:rPr>
        <w:t>9</w:t>
      </w:r>
      <w:r w:rsidRPr="00CA7F43">
        <w:rPr>
          <w:rFonts w:hint="eastAsia" w:ascii="仿宋" w:hAnsi="仿宋" w:eastAsia="仿宋" w:cs="宋体"/>
          <w:spacing w:val="16"/>
          <w:sz w:val="32"/>
          <w:szCs w:val="32"/>
        </w:rPr>
        <w:t>月</w:t>
      </w:r>
      <w:r w:rsidRPr="00CA7F43">
        <w:rPr>
          <w:rFonts w:ascii="仿宋" w:hAnsi="仿宋" w:eastAsia="仿宋" w:cs="Calibri"/>
          <w:spacing w:val="16"/>
          <w:sz w:val="32"/>
          <w:szCs w:val="32"/>
        </w:rPr>
        <w:t>21</w:t>
      </w:r>
      <w:r w:rsidRPr="00CA7F43">
        <w:rPr>
          <w:rFonts w:hint="eastAsia" w:ascii="仿宋" w:hAnsi="仿宋" w:eastAsia="仿宋" w:cs="宋体"/>
          <w:spacing w:val="16"/>
          <w:sz w:val="32"/>
          <w:szCs w:val="32"/>
        </w:rPr>
        <w:t>日</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主办单位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承办单位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北京安全技术学会</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联系方式</w:t>
      </w:r>
      <w:r w:rsidRPr="00CA7F43">
        <w:rPr>
          <w:rFonts w:ascii="仿宋" w:hAnsi="仿宋" w:eastAsia="仿宋" w:cs="Calibri"/>
          <w:spacing w:val="16"/>
          <w:sz w:val="32"/>
          <w:szCs w:val="32"/>
        </w:rPr>
        <w:t>：64002120 bjafxh@126.com</w:t>
      </w:r>
    </w:p>
    <w:p w:rsidRPr="00CA7F43" w:rsidR="00995A02" w:rsidP="00995A02" w:rsidRDefault="00995A02">
      <w:pPr>
        <w:widowControl/>
        <w:jc w:val="left"/>
        <w:rPr>
          <w:rFonts w:ascii="仿宋" w:hAnsi="仿宋" w:eastAsia="仿宋"/>
          <w:sz w:val="32"/>
          <w:szCs w:val="32"/>
        </w:rPr>
      </w:pPr>
      <w:r w:rsidRPr="00CA7F43">
        <w:rPr>
          <w:rFonts w:hint="eastAsia" w:ascii="仿宋" w:hAnsi="仿宋" w:eastAsia="仿宋" w:cs="宋体"/>
          <w:spacing w:val="16"/>
          <w:kern w:val="0"/>
          <w:sz w:val="32"/>
          <w:szCs w:val="32"/>
          <w:lang w:bidi="ar"/>
        </w:rPr>
        <w:t>活动内容</w:t>
      </w:r>
      <w:r w:rsidRPr="00CA7F43">
        <w:rPr>
          <w:rFonts w:ascii="仿宋" w:hAnsi="仿宋" w:eastAsia="仿宋" w:cs="Calibri"/>
          <w:spacing w:val="16"/>
          <w:kern w:val="0"/>
          <w:sz w:val="32"/>
          <w:szCs w:val="32"/>
          <w:lang w:bidi="ar"/>
        </w:rPr>
        <w:t>：</w:t>
      </w:r>
      <w:r w:rsidRPr="00CA7F43">
        <w:rPr>
          <w:rFonts w:hint="eastAsia" w:ascii="仿宋" w:hAnsi="仿宋" w:eastAsia="仿宋" w:cs="宋体"/>
          <w:color w:val="000000"/>
          <w:kern w:val="0"/>
          <w:sz w:val="32"/>
          <w:szCs w:val="32"/>
          <w:lang w:bidi="ar"/>
        </w:rPr>
        <w:t>智慧社区建设是智慧城市建设的重要内容。本次论坛将针对智慧社区建设中应用模式与系统建设进行交流，共同探讨如何通过可视化管理设备设施、为居家养老和看护教育儿童的陪护机器人、人脸识别技术、720度全景安防监控摄像头、智能家居等智慧小区新科技产品，实现小区业主共享智慧生活。研讨会将邀请公安部一所，中国人民公安大学等安防行业顶级专家参会。</w:t>
      </w:r>
      <w:r w:rsidRPr="00CA7F43">
        <w:rPr>
          <w:rFonts w:ascii="仿宋" w:hAnsi="仿宋" w:eastAsia="仿宋" w:cs="宋体"/>
          <w:kern w:val="0"/>
          <w:sz w:val="32"/>
          <w:szCs w:val="32"/>
          <w:lang w:bidi="ar"/>
        </w:rPr>
        <w:t xml:space="preserve"> </w:t>
      </w:r>
    </w:p>
    <w:p w:rsidRPr="00CA7F43" w:rsidR="00995A02" w:rsidP="00995A02" w:rsidRDefault="00111A97">
      <w:pPr>
        <w:pStyle w:val="a5"/>
        <w:widowControl/>
        <w:spacing w:beforeAutospacing="0" w:afterAutospacing="0"/>
        <w:jc w:val="both"/>
        <w:rPr>
          <w:rFonts w:ascii="仿宋" w:hAnsi="仿宋" w:eastAsia="仿宋"/>
          <w:sz w:val="32"/>
          <w:szCs w:val="32"/>
        </w:rPr>
      </w:pPr>
      <w:r w:rsidRPr="00853E39">
        <w:rPr>
          <w:rFonts w:ascii="仿宋" w:hAnsi="仿宋" w:eastAsia="仿宋" w:cs="仿宋_GB2312"/>
          <w:b/>
          <w:sz w:val="32"/>
          <w:szCs w:val="32"/>
        </w:rPr>
        <w:lastRenderedPageBreak/>
        <w:t>3.</w:t>
      </w:r>
      <w:r w:rsidRPr="00853E39" w:rsidR="00995A02">
        <w:rPr>
          <w:rFonts w:ascii="仿宋" w:hAnsi="仿宋" w:eastAsia="仿宋" w:cs="仿宋_GB2312"/>
          <w:b/>
          <w:sz w:val="32"/>
          <w:szCs w:val="32"/>
        </w:rPr>
        <w:t>国家级继续医学教育基地精品研讨班《神经系统疾病诊疗思路》（北京认知神经科学学会）</w:t>
      </w:r>
    </w:p>
    <w:p w:rsidRPr="00995A02" w:rsidR="00995A02" w:rsidP="00995A02" w:rsidRDefault="00995A02">
      <w:pPr>
        <w:pStyle w:val="a5"/>
        <w:widowControl/>
        <w:spacing w:beforeAutospacing="0" w:afterAutospacing="0"/>
        <w:jc w:val="both"/>
        <w:rPr>
          <w:rFonts w:ascii="仿宋" w:hAnsi="仿宋" w:eastAsia="仿宋" w:cs="宋体"/>
          <w:color w:val="000000"/>
          <w:sz w:val="32"/>
          <w:szCs w:val="32"/>
          <w:lang w:bidi="ar"/>
        </w:rPr>
      </w:pPr>
      <w:r w:rsidRPr="00995A02">
        <w:rPr>
          <w:rFonts w:hint="eastAsia" w:ascii="仿宋" w:hAnsi="仿宋" w:eastAsia="仿宋" w:cs="宋体"/>
          <w:color w:val="000000"/>
          <w:sz w:val="32"/>
          <w:szCs w:val="32"/>
          <w:lang w:bidi="ar"/>
        </w:rPr>
        <w:t>时间地点</w:t>
      </w:r>
      <w:r w:rsidRPr="00995A02">
        <w:rPr>
          <w:rFonts w:ascii="仿宋" w:hAnsi="仿宋" w:eastAsia="仿宋" w:cs="宋体"/>
          <w:color w:val="000000"/>
          <w:sz w:val="32"/>
          <w:szCs w:val="32"/>
          <w:lang w:bidi="ar"/>
        </w:rPr>
        <w:t>：2019</w:t>
      </w:r>
      <w:r w:rsidRPr="00995A02">
        <w:rPr>
          <w:rFonts w:hint="eastAsia" w:ascii="仿宋" w:hAnsi="仿宋" w:eastAsia="仿宋" w:cs="宋体"/>
          <w:color w:val="000000"/>
          <w:sz w:val="32"/>
          <w:szCs w:val="32"/>
          <w:lang w:bidi="ar"/>
        </w:rPr>
        <w:t>年</w:t>
      </w:r>
      <w:r w:rsidRPr="00995A02">
        <w:rPr>
          <w:rFonts w:ascii="仿宋" w:hAnsi="仿宋" w:eastAsia="仿宋" w:cs="宋体"/>
          <w:color w:val="000000"/>
          <w:sz w:val="32"/>
          <w:szCs w:val="32"/>
          <w:lang w:bidi="ar"/>
        </w:rPr>
        <w:t>9</w:t>
      </w:r>
      <w:r w:rsidRPr="00995A02">
        <w:rPr>
          <w:rFonts w:hint="eastAsia" w:ascii="仿宋" w:hAnsi="仿宋" w:eastAsia="仿宋" w:cs="宋体"/>
          <w:color w:val="000000"/>
          <w:sz w:val="32"/>
          <w:szCs w:val="32"/>
          <w:lang w:bidi="ar"/>
        </w:rPr>
        <w:t>月</w:t>
      </w:r>
      <w:r w:rsidRPr="00995A02">
        <w:rPr>
          <w:rFonts w:ascii="仿宋" w:hAnsi="仿宋" w:eastAsia="仿宋" w:cs="宋体"/>
          <w:color w:val="000000"/>
          <w:sz w:val="32"/>
          <w:szCs w:val="32"/>
          <w:lang w:bidi="ar"/>
        </w:rPr>
        <w:t>21</w:t>
      </w:r>
      <w:r w:rsidRPr="00995A02">
        <w:rPr>
          <w:rFonts w:hint="eastAsia" w:ascii="仿宋" w:hAnsi="仿宋" w:eastAsia="仿宋" w:cs="宋体"/>
          <w:color w:val="000000"/>
          <w:sz w:val="32"/>
          <w:szCs w:val="32"/>
          <w:lang w:bidi="ar"/>
        </w:rPr>
        <w:t>日</w:t>
      </w:r>
      <w:r w:rsidRPr="00995A02">
        <w:rPr>
          <w:rFonts w:ascii="仿宋" w:hAnsi="仿宋" w:eastAsia="仿宋" w:cs="宋体"/>
          <w:color w:val="000000"/>
          <w:sz w:val="32"/>
          <w:szCs w:val="32"/>
          <w:lang w:bidi="ar"/>
        </w:rPr>
        <w:t>-22</w:t>
      </w:r>
      <w:r w:rsidRPr="00995A02">
        <w:rPr>
          <w:rFonts w:hint="eastAsia" w:ascii="仿宋" w:hAnsi="仿宋" w:eastAsia="仿宋" w:cs="宋体"/>
          <w:color w:val="000000"/>
          <w:sz w:val="32"/>
          <w:szCs w:val="32"/>
          <w:lang w:bidi="ar"/>
        </w:rPr>
        <w:t>日</w:t>
      </w:r>
      <w:r w:rsidRPr="00995A02">
        <w:rPr>
          <w:rFonts w:ascii="仿宋" w:hAnsi="仿宋" w:eastAsia="仿宋" w:cs="宋体"/>
          <w:color w:val="000000"/>
          <w:sz w:val="32"/>
          <w:szCs w:val="32"/>
          <w:lang w:bidi="ar"/>
        </w:rPr>
        <w:t>，</w:t>
      </w:r>
      <w:r w:rsidRPr="009A324A" w:rsidR="009A324A">
        <w:rPr>
          <w:rFonts w:hint="eastAsia" w:ascii="仿宋" w:hAnsi="仿宋" w:eastAsia="仿宋" w:cs="宋体"/>
          <w:color w:val="000000"/>
          <w:sz w:val="32"/>
          <w:szCs w:val="32"/>
          <w:lang w:bidi="ar"/>
        </w:rPr>
        <w:t>宣武医院干保楼地下二层核磁会议室</w:t>
      </w:r>
    </w:p>
    <w:p w:rsidRPr="00995A02" w:rsidR="00995A02" w:rsidP="00995A02" w:rsidRDefault="00995A02">
      <w:pPr>
        <w:pStyle w:val="a5"/>
        <w:widowControl/>
        <w:spacing w:beforeAutospacing="0" w:afterAutospacing="0"/>
        <w:jc w:val="both"/>
        <w:rPr>
          <w:rFonts w:ascii="仿宋" w:hAnsi="仿宋" w:eastAsia="仿宋" w:cs="宋体"/>
          <w:color w:val="000000"/>
          <w:sz w:val="32"/>
          <w:szCs w:val="32"/>
          <w:lang w:bidi="ar"/>
        </w:rPr>
      </w:pPr>
      <w:r w:rsidRPr="00995A02">
        <w:rPr>
          <w:rFonts w:hint="eastAsia" w:ascii="仿宋" w:hAnsi="仿宋" w:eastAsia="仿宋" w:cs="宋体"/>
          <w:color w:val="000000"/>
          <w:sz w:val="32"/>
          <w:szCs w:val="32"/>
          <w:lang w:bidi="ar"/>
        </w:rPr>
        <w:t>主办单位</w:t>
      </w:r>
      <w:r w:rsidRPr="00995A02">
        <w:rPr>
          <w:rFonts w:ascii="仿宋" w:hAnsi="仿宋" w:eastAsia="仿宋" w:cs="宋体"/>
          <w:color w:val="000000"/>
          <w:sz w:val="32"/>
          <w:szCs w:val="32"/>
          <w:lang w:bidi="ar"/>
        </w:rPr>
        <w:t>/</w:t>
      </w:r>
      <w:r w:rsidRPr="00995A02">
        <w:rPr>
          <w:rFonts w:hint="eastAsia" w:ascii="仿宋" w:hAnsi="仿宋" w:eastAsia="仿宋" w:cs="宋体"/>
          <w:color w:val="000000"/>
          <w:sz w:val="32"/>
          <w:szCs w:val="32"/>
          <w:lang w:bidi="ar"/>
        </w:rPr>
        <w:t>承办单位</w:t>
      </w:r>
      <w:r w:rsidRPr="00995A02">
        <w:rPr>
          <w:rFonts w:ascii="仿宋" w:hAnsi="仿宋" w:eastAsia="仿宋" w:cs="宋体"/>
          <w:color w:val="000000"/>
          <w:sz w:val="32"/>
          <w:szCs w:val="32"/>
          <w:lang w:bidi="ar"/>
        </w:rPr>
        <w:t>：</w:t>
      </w:r>
      <w:r w:rsidRPr="00995A02">
        <w:rPr>
          <w:rFonts w:hint="eastAsia" w:ascii="仿宋" w:hAnsi="仿宋" w:eastAsia="仿宋" w:cs="宋体"/>
          <w:color w:val="000000"/>
          <w:sz w:val="32"/>
          <w:szCs w:val="32"/>
          <w:lang w:bidi="ar"/>
        </w:rPr>
        <w:t>首都医科大学宣武医院</w:t>
      </w:r>
      <w:r w:rsidRPr="00995A02">
        <w:rPr>
          <w:rFonts w:ascii="仿宋" w:hAnsi="仿宋" w:eastAsia="仿宋" w:cs="宋体"/>
          <w:color w:val="000000"/>
          <w:sz w:val="32"/>
          <w:szCs w:val="32"/>
          <w:lang w:bidi="ar"/>
        </w:rPr>
        <w:t>、</w:t>
      </w:r>
      <w:r w:rsidRPr="00995A02">
        <w:rPr>
          <w:rFonts w:hint="eastAsia" w:ascii="仿宋" w:hAnsi="仿宋" w:eastAsia="仿宋" w:cs="宋体"/>
          <w:color w:val="000000"/>
          <w:sz w:val="32"/>
          <w:szCs w:val="32"/>
          <w:lang w:bidi="ar"/>
        </w:rPr>
        <w:t>国家疾病老年医学研究中心</w:t>
      </w:r>
      <w:r w:rsidRPr="00995A02">
        <w:rPr>
          <w:rFonts w:ascii="仿宋" w:hAnsi="仿宋" w:eastAsia="仿宋" w:cs="宋体"/>
          <w:color w:val="000000"/>
          <w:sz w:val="32"/>
          <w:szCs w:val="32"/>
          <w:lang w:bidi="ar"/>
        </w:rPr>
        <w:t>-</w:t>
      </w:r>
      <w:r w:rsidRPr="00995A02">
        <w:rPr>
          <w:rFonts w:hint="eastAsia" w:ascii="仿宋" w:hAnsi="仿宋" w:eastAsia="仿宋" w:cs="宋体"/>
          <w:color w:val="000000"/>
          <w:sz w:val="32"/>
          <w:szCs w:val="32"/>
          <w:lang w:bidi="ar"/>
        </w:rPr>
        <w:t>中国</w:t>
      </w:r>
      <w:r w:rsidRPr="00995A02">
        <w:rPr>
          <w:rFonts w:ascii="仿宋" w:hAnsi="仿宋" w:eastAsia="仿宋" w:cs="宋体"/>
          <w:color w:val="000000"/>
          <w:sz w:val="32"/>
          <w:szCs w:val="32"/>
          <w:lang w:bidi="ar"/>
        </w:rPr>
        <w:t>AD</w:t>
      </w:r>
      <w:r w:rsidRPr="00995A02">
        <w:rPr>
          <w:rFonts w:hint="eastAsia" w:ascii="仿宋" w:hAnsi="仿宋" w:eastAsia="仿宋" w:cs="宋体"/>
          <w:color w:val="000000"/>
          <w:sz w:val="32"/>
          <w:szCs w:val="32"/>
          <w:lang w:bidi="ar"/>
        </w:rPr>
        <w:t>临床前期联盟</w:t>
      </w:r>
      <w:r w:rsidRPr="00995A02">
        <w:rPr>
          <w:rFonts w:ascii="仿宋" w:hAnsi="仿宋" w:eastAsia="仿宋" w:cs="宋体"/>
          <w:color w:val="000000"/>
          <w:sz w:val="32"/>
          <w:szCs w:val="32"/>
          <w:lang w:bidi="ar"/>
        </w:rPr>
        <w:t>、</w:t>
      </w:r>
      <w:r w:rsidRPr="00995A02">
        <w:rPr>
          <w:rFonts w:hint="eastAsia" w:ascii="仿宋" w:hAnsi="仿宋" w:eastAsia="仿宋" w:cs="宋体"/>
          <w:color w:val="000000"/>
          <w:sz w:val="32"/>
          <w:szCs w:val="32"/>
          <w:lang w:bidi="ar"/>
        </w:rPr>
        <w:t>北京认知神经科学学会</w:t>
      </w:r>
    </w:p>
    <w:p w:rsidRPr="00995A02" w:rsidR="00995A02" w:rsidP="00995A02" w:rsidRDefault="00995A02">
      <w:pPr>
        <w:pStyle w:val="a5"/>
        <w:widowControl/>
        <w:spacing w:beforeAutospacing="0" w:afterAutospacing="0"/>
        <w:jc w:val="both"/>
        <w:rPr>
          <w:rFonts w:ascii="仿宋" w:hAnsi="仿宋" w:eastAsia="仿宋" w:cs="宋体"/>
          <w:color w:val="000000"/>
          <w:sz w:val="32"/>
          <w:szCs w:val="32"/>
          <w:lang w:bidi="ar"/>
        </w:rPr>
      </w:pPr>
      <w:r w:rsidRPr="00995A02">
        <w:rPr>
          <w:rFonts w:hint="eastAsia" w:ascii="仿宋" w:hAnsi="仿宋" w:eastAsia="仿宋" w:cs="宋体"/>
          <w:color w:val="000000"/>
          <w:sz w:val="32"/>
          <w:szCs w:val="32"/>
          <w:lang w:bidi="ar"/>
        </w:rPr>
        <w:t>联系方式</w:t>
      </w:r>
      <w:r w:rsidR="009A324A">
        <w:rPr>
          <w:rFonts w:hint="eastAsia" w:ascii="仿宋" w:hAnsi="仿宋" w:eastAsia="仿宋" w:cs="宋体"/>
          <w:color w:val="000000"/>
          <w:sz w:val="32"/>
          <w:szCs w:val="32"/>
          <w:lang w:bidi="ar"/>
        </w:rPr>
        <w:t>：</w:t>
      </w:r>
      <w:r w:rsidRPr="00995A02">
        <w:rPr>
          <w:rFonts w:ascii="仿宋" w:hAnsi="仿宋" w:eastAsia="仿宋" w:cs="宋体"/>
          <w:color w:val="000000"/>
          <w:sz w:val="32"/>
          <w:szCs w:val="32"/>
          <w:lang w:bidi="ar"/>
        </w:rPr>
        <w:t>canyeweiwu2013@163.com</w:t>
      </w:r>
    </w:p>
    <w:p w:rsidRPr="00CA7F43" w:rsidR="00995A02" w:rsidP="00995A02" w:rsidRDefault="00995A02">
      <w:pPr>
        <w:widowControl/>
        <w:jc w:val="left"/>
        <w:rPr>
          <w:rFonts w:ascii="仿宋" w:hAnsi="仿宋" w:eastAsia="仿宋"/>
          <w:sz w:val="32"/>
          <w:szCs w:val="32"/>
        </w:rPr>
      </w:pPr>
      <w:r w:rsidRPr="00995A02">
        <w:rPr>
          <w:rFonts w:hint="eastAsia" w:ascii="仿宋" w:hAnsi="仿宋" w:eastAsia="仿宋" w:cs="宋体"/>
          <w:color w:val="000000"/>
          <w:kern w:val="0"/>
          <w:sz w:val="32"/>
          <w:szCs w:val="32"/>
          <w:lang w:bidi="ar"/>
        </w:rPr>
        <w:t>活动内容</w:t>
      </w:r>
      <w:r w:rsidRPr="00995A02">
        <w:rPr>
          <w:rFonts w:ascii="仿宋" w:hAnsi="仿宋" w:eastAsia="仿宋" w:cs="宋体"/>
          <w:color w:val="000000"/>
          <w:kern w:val="0"/>
          <w:sz w:val="32"/>
          <w:szCs w:val="32"/>
          <w:lang w:bidi="ar"/>
        </w:rPr>
        <w:t>：</w:t>
      </w:r>
      <w:r w:rsidRPr="00995A02">
        <w:rPr>
          <w:rFonts w:hint="eastAsia" w:ascii="仿宋" w:hAnsi="仿宋" w:eastAsia="仿宋" w:cs="宋体"/>
          <w:color w:val="000000"/>
          <w:kern w:val="0"/>
          <w:sz w:val="32"/>
          <w:szCs w:val="32"/>
          <w:lang w:bidi="ar"/>
        </w:rPr>
        <w:t>神经内科疾病错综复杂</w:t>
      </w:r>
      <w:r w:rsidRPr="00995A02">
        <w:rPr>
          <w:rFonts w:ascii="仿宋" w:hAnsi="仿宋" w:eastAsia="仿宋" w:cs="宋体"/>
          <w:color w:val="000000"/>
          <w:kern w:val="0"/>
          <w:sz w:val="32"/>
          <w:szCs w:val="32"/>
          <w:lang w:bidi="ar"/>
        </w:rPr>
        <w:t>，</w:t>
      </w:r>
      <w:r w:rsidRPr="00995A02">
        <w:rPr>
          <w:rFonts w:hint="eastAsia" w:ascii="仿宋" w:hAnsi="仿宋" w:eastAsia="仿宋" w:cs="宋体"/>
          <w:color w:val="000000"/>
          <w:kern w:val="0"/>
          <w:sz w:val="32"/>
          <w:szCs w:val="32"/>
          <w:lang w:bidi="ar"/>
        </w:rPr>
        <w:t>种类繁多</w:t>
      </w:r>
      <w:r w:rsidRPr="00995A02">
        <w:rPr>
          <w:rFonts w:ascii="仿宋" w:hAnsi="仿宋" w:eastAsia="仿宋" w:cs="宋体"/>
          <w:color w:val="000000"/>
          <w:kern w:val="0"/>
          <w:sz w:val="32"/>
          <w:szCs w:val="32"/>
          <w:lang w:bidi="ar"/>
        </w:rPr>
        <w:t>，</w:t>
      </w:r>
      <w:r w:rsidRPr="00995A02">
        <w:rPr>
          <w:rFonts w:hint="eastAsia" w:ascii="仿宋" w:hAnsi="仿宋" w:eastAsia="仿宋" w:cs="宋体"/>
          <w:color w:val="000000"/>
          <w:kern w:val="0"/>
          <w:sz w:val="32"/>
          <w:szCs w:val="32"/>
          <w:lang w:bidi="ar"/>
        </w:rPr>
        <w:t>临床行医如履薄冰</w:t>
      </w:r>
      <w:r w:rsidRPr="00995A02">
        <w:rPr>
          <w:rFonts w:ascii="仿宋" w:hAnsi="仿宋" w:eastAsia="仿宋" w:cs="宋体"/>
          <w:color w:val="000000"/>
          <w:kern w:val="0"/>
          <w:sz w:val="32"/>
          <w:szCs w:val="32"/>
          <w:lang w:bidi="ar"/>
        </w:rPr>
        <w:t>，</w:t>
      </w:r>
      <w:r w:rsidRPr="00995A02">
        <w:rPr>
          <w:rFonts w:hint="eastAsia" w:ascii="仿宋" w:hAnsi="仿宋" w:eastAsia="仿宋" w:cs="宋体"/>
          <w:color w:val="000000"/>
          <w:kern w:val="0"/>
          <w:sz w:val="32"/>
          <w:szCs w:val="32"/>
          <w:lang w:bidi="ar"/>
        </w:rPr>
        <w:t>作为一名临床医生</w:t>
      </w:r>
      <w:r w:rsidRPr="00995A02">
        <w:rPr>
          <w:rFonts w:ascii="仿宋" w:hAnsi="仿宋" w:eastAsia="仿宋" w:cs="宋体"/>
          <w:color w:val="000000"/>
          <w:kern w:val="0"/>
          <w:sz w:val="32"/>
          <w:szCs w:val="32"/>
          <w:lang w:bidi="ar"/>
        </w:rPr>
        <w:t>，</w:t>
      </w:r>
      <w:r w:rsidRPr="00995A02">
        <w:rPr>
          <w:rFonts w:hint="eastAsia" w:ascii="仿宋" w:hAnsi="仿宋" w:eastAsia="仿宋" w:cs="宋体"/>
          <w:color w:val="000000"/>
          <w:kern w:val="0"/>
          <w:sz w:val="32"/>
          <w:szCs w:val="32"/>
          <w:lang w:bidi="ar"/>
        </w:rPr>
        <w:t>熟练掌握神经系统常见病诊疗的新技术</w:t>
      </w:r>
      <w:r w:rsidRPr="00995A02">
        <w:rPr>
          <w:rFonts w:ascii="仿宋" w:hAnsi="仿宋" w:eastAsia="仿宋" w:cs="宋体"/>
          <w:color w:val="000000"/>
          <w:kern w:val="0"/>
          <w:sz w:val="32"/>
          <w:szCs w:val="32"/>
          <w:lang w:bidi="ar"/>
        </w:rPr>
        <w:t>、</w:t>
      </w:r>
      <w:r w:rsidRPr="00995A02">
        <w:rPr>
          <w:rFonts w:hint="eastAsia" w:ascii="仿宋" w:hAnsi="仿宋" w:eastAsia="仿宋" w:cs="宋体"/>
          <w:color w:val="000000"/>
          <w:kern w:val="0"/>
          <w:sz w:val="32"/>
          <w:szCs w:val="32"/>
          <w:lang w:bidi="ar"/>
        </w:rPr>
        <w:t>新方法</w:t>
      </w:r>
      <w:r w:rsidRPr="00995A02">
        <w:rPr>
          <w:rFonts w:ascii="仿宋" w:hAnsi="仿宋" w:eastAsia="仿宋" w:cs="宋体"/>
          <w:color w:val="000000"/>
          <w:kern w:val="0"/>
          <w:sz w:val="32"/>
          <w:szCs w:val="32"/>
          <w:lang w:bidi="ar"/>
        </w:rPr>
        <w:t>、</w:t>
      </w:r>
      <w:r w:rsidRPr="00995A02">
        <w:rPr>
          <w:rFonts w:hint="eastAsia" w:ascii="仿宋" w:hAnsi="仿宋" w:eastAsia="仿宋" w:cs="宋体"/>
          <w:color w:val="000000"/>
          <w:kern w:val="0"/>
          <w:sz w:val="32"/>
          <w:szCs w:val="32"/>
          <w:lang w:bidi="ar"/>
        </w:rPr>
        <w:t>新概念非常重要</w:t>
      </w:r>
      <w:r w:rsidRPr="00995A02">
        <w:rPr>
          <w:rFonts w:ascii="仿宋" w:hAnsi="仿宋" w:eastAsia="仿宋" w:cs="宋体"/>
          <w:color w:val="000000"/>
          <w:kern w:val="0"/>
          <w:sz w:val="32"/>
          <w:szCs w:val="32"/>
          <w:lang w:bidi="ar"/>
        </w:rPr>
        <w:t>。</w:t>
      </w:r>
      <w:r w:rsidRPr="00995A02">
        <w:rPr>
          <w:rFonts w:hint="eastAsia" w:ascii="仿宋" w:hAnsi="仿宋" w:eastAsia="仿宋" w:cs="宋体"/>
          <w:color w:val="000000"/>
          <w:kern w:val="0"/>
          <w:sz w:val="32"/>
          <w:szCs w:val="32"/>
          <w:lang w:bidi="ar"/>
        </w:rPr>
        <w:t>为了开阔医务</w:t>
      </w:r>
      <w:r w:rsidRPr="00CA7F43">
        <w:rPr>
          <w:rFonts w:hint="eastAsia" w:ascii="仿宋" w:hAnsi="仿宋" w:eastAsia="仿宋" w:cs="宋体"/>
          <w:kern w:val="0"/>
          <w:sz w:val="32"/>
          <w:szCs w:val="32"/>
          <w:lang w:bidi="ar"/>
        </w:rPr>
        <w:t>人员视野</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活跃思想</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加强学术交流与合作</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促进学科发展</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活跃科研理念</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启发诊疗思路</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特筹办此次培训班</w:t>
      </w:r>
      <w:r w:rsidRPr="00CA7F43">
        <w:rPr>
          <w:rFonts w:ascii="仿宋" w:hAnsi="仿宋" w:eastAsia="仿宋" w:cs="Calibri"/>
          <w:kern w:val="0"/>
          <w:sz w:val="32"/>
          <w:szCs w:val="32"/>
          <w:lang w:bidi="ar"/>
        </w:rPr>
        <w:t>。</w:t>
      </w:r>
      <w:r w:rsidRPr="00CA7F43">
        <w:rPr>
          <w:rFonts w:ascii="仿宋" w:hAnsi="仿宋" w:eastAsia="仿宋" w:cs="宋体"/>
          <w:kern w:val="0"/>
          <w:sz w:val="32"/>
          <w:szCs w:val="32"/>
          <w:lang w:bidi="ar"/>
        </w:rPr>
        <w:t xml:space="preserve"> </w:t>
      </w:r>
    </w:p>
    <w:p w:rsidRPr="00CA7F43" w:rsidR="00995A02" w:rsidP="00995A02" w:rsidRDefault="00111A97">
      <w:pPr>
        <w:pStyle w:val="a5"/>
        <w:widowControl/>
        <w:spacing w:beforeAutospacing="0" w:afterAutospacing="0"/>
        <w:jc w:val="both"/>
        <w:rPr>
          <w:rFonts w:ascii="仿宋" w:hAnsi="仿宋" w:eastAsia="仿宋"/>
          <w:sz w:val="32"/>
          <w:szCs w:val="32"/>
        </w:rPr>
      </w:pPr>
      <w:r>
        <w:rPr>
          <w:rFonts w:ascii="仿宋" w:hAnsi="仿宋" w:eastAsia="仿宋" w:cs="仿宋_GB2312"/>
          <w:b/>
          <w:sz w:val="32"/>
          <w:szCs w:val="32"/>
        </w:rPr>
        <w:t>4.</w:t>
      </w:r>
      <w:r w:rsidRPr="00CA7F43" w:rsidR="00995A02">
        <w:rPr>
          <w:rFonts w:ascii="仿宋" w:hAnsi="仿宋" w:eastAsia="仿宋" w:cs="仿宋_GB2312"/>
          <w:b/>
          <w:sz w:val="32"/>
          <w:szCs w:val="32"/>
        </w:rPr>
        <w:t>北京生态园区建设示范点现场交流会（北京生态修复学会）</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时间地点</w:t>
      </w:r>
      <w:r w:rsidRPr="00CA7F43">
        <w:rPr>
          <w:rFonts w:ascii="仿宋" w:hAnsi="仿宋" w:eastAsia="仿宋" w:cs="Calibri"/>
          <w:spacing w:val="16"/>
          <w:sz w:val="32"/>
          <w:szCs w:val="32"/>
        </w:rPr>
        <w:t>：2019</w:t>
      </w:r>
      <w:r w:rsidRPr="00CA7F43">
        <w:rPr>
          <w:rFonts w:hint="eastAsia" w:ascii="仿宋" w:hAnsi="仿宋" w:eastAsia="仿宋" w:cs="宋体"/>
          <w:spacing w:val="16"/>
          <w:sz w:val="32"/>
          <w:szCs w:val="32"/>
        </w:rPr>
        <w:t>年</w:t>
      </w:r>
      <w:r w:rsidRPr="00CA7F43">
        <w:rPr>
          <w:rFonts w:ascii="仿宋" w:hAnsi="仿宋" w:eastAsia="仿宋" w:cs="Calibri"/>
          <w:spacing w:val="16"/>
          <w:sz w:val="32"/>
          <w:szCs w:val="32"/>
        </w:rPr>
        <w:t>9</w:t>
      </w:r>
      <w:r w:rsidRPr="00CA7F43">
        <w:rPr>
          <w:rFonts w:hint="eastAsia" w:ascii="仿宋" w:hAnsi="仿宋" w:eastAsia="仿宋" w:cs="宋体"/>
          <w:spacing w:val="16"/>
          <w:sz w:val="32"/>
          <w:szCs w:val="32"/>
        </w:rPr>
        <w:t>月</w:t>
      </w:r>
      <w:r w:rsidRPr="00CA7F43">
        <w:rPr>
          <w:rFonts w:ascii="仿宋" w:hAnsi="仿宋" w:eastAsia="仿宋" w:cs="Calibri"/>
          <w:spacing w:val="16"/>
          <w:sz w:val="32"/>
          <w:szCs w:val="32"/>
        </w:rPr>
        <w:t>21</w:t>
      </w:r>
      <w:r w:rsidRPr="00CA7F43">
        <w:rPr>
          <w:rFonts w:hint="eastAsia" w:ascii="仿宋" w:hAnsi="仿宋" w:eastAsia="仿宋" w:cs="宋体"/>
          <w:spacing w:val="16"/>
          <w:sz w:val="32"/>
          <w:szCs w:val="32"/>
        </w:rPr>
        <w:t>日</w:t>
      </w:r>
      <w:r w:rsidR="00853E39">
        <w:rPr>
          <w:rFonts w:hint="eastAsia" w:ascii="仿宋" w:hAnsi="仿宋" w:eastAsia="仿宋" w:cs="宋体"/>
          <w:spacing w:val="16"/>
          <w:sz w:val="32"/>
          <w:szCs w:val="32"/>
        </w:rPr>
        <w:t>，</w:t>
      </w:r>
      <w:r w:rsidR="00853E39">
        <w:rPr>
          <w:rFonts w:ascii="仿宋" w:hAnsi="仿宋" w:eastAsia="仿宋" w:cs="宋体"/>
          <w:spacing w:val="16"/>
          <w:sz w:val="32"/>
          <w:szCs w:val="32"/>
        </w:rPr>
        <w:t>北京</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主办单位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承办单位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北京生态修复学会</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北京首发生态公司</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北京生态修复与环境保护联合体</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联系方式</w:t>
      </w:r>
      <w:r w:rsidRPr="00CA7F43">
        <w:rPr>
          <w:rFonts w:ascii="仿宋" w:hAnsi="仿宋" w:eastAsia="仿宋" w:cs="Calibri"/>
          <w:spacing w:val="16"/>
          <w:sz w:val="32"/>
          <w:szCs w:val="32"/>
        </w:rPr>
        <w:t>：</w:t>
      </w:r>
      <w:r w:rsidRPr="00CA7F43">
        <w:rPr>
          <w:rFonts w:hint="eastAsia" w:ascii="仿宋" w:hAnsi="仿宋" w:eastAsia="仿宋" w:cstheme="minorBidi"/>
          <w:spacing w:val="16"/>
          <w:kern w:val="2"/>
          <w:position w:val="-2"/>
          <w:sz w:val="32"/>
          <w:szCs w:val="32"/>
        </w:rPr>
        <w:t>62339597</w:t>
      </w:r>
      <w:r w:rsidRPr="00CA7F43">
        <w:rPr>
          <w:rFonts w:hint="eastAsia" w:ascii="仿宋" w:hAnsi="仿宋" w:eastAsia="仿宋"/>
          <w:spacing w:val="16"/>
          <w:position w:val="-2"/>
          <w:sz w:val="32"/>
          <w:szCs w:val="32"/>
        </w:rPr>
        <w:t xml:space="preserve"> </w:t>
      </w:r>
      <w:r w:rsidRPr="00CA7F43">
        <w:rPr>
          <w:rFonts w:hint="eastAsia" w:ascii="仿宋" w:hAnsi="仿宋" w:eastAsia="仿宋" w:cstheme="minorBidi"/>
          <w:spacing w:val="16"/>
          <w:kern w:val="2"/>
          <w:position w:val="-2"/>
          <w:sz w:val="32"/>
          <w:szCs w:val="32"/>
        </w:rPr>
        <w:t>SERB_CN@163.com</w:t>
      </w:r>
    </w:p>
    <w:p w:rsidRPr="00CA7F43" w:rsidR="00995A02" w:rsidP="00995A02" w:rsidRDefault="00995A02">
      <w:pPr>
        <w:pStyle w:val="a5"/>
        <w:widowControl/>
        <w:spacing w:beforeAutospacing="0" w:afterAutospacing="0"/>
        <w:jc w:val="both"/>
        <w:rPr>
          <w:rFonts w:ascii="仿宋" w:hAnsi="仿宋" w:eastAsia="仿宋" w:cs="宋体"/>
          <w:spacing w:val="16"/>
          <w:sz w:val="32"/>
          <w:szCs w:val="32"/>
        </w:rPr>
      </w:pPr>
      <w:r w:rsidRPr="00CA7F43">
        <w:rPr>
          <w:rFonts w:hint="eastAsia" w:ascii="仿宋" w:hAnsi="仿宋" w:eastAsia="仿宋" w:cs="宋体"/>
          <w:spacing w:val="16"/>
          <w:sz w:val="32"/>
          <w:szCs w:val="32"/>
        </w:rPr>
        <w:t>活动内容</w:t>
      </w:r>
      <w:r w:rsidRPr="00CA7F43">
        <w:rPr>
          <w:rFonts w:ascii="仿宋" w:hAnsi="仿宋" w:eastAsia="仿宋" w:cs="Calibri"/>
          <w:spacing w:val="16"/>
          <w:sz w:val="32"/>
          <w:szCs w:val="32"/>
        </w:rPr>
        <w:t>：1、</w:t>
      </w:r>
      <w:r w:rsidRPr="00CA7F43">
        <w:rPr>
          <w:rFonts w:hint="eastAsia" w:ascii="仿宋" w:hAnsi="仿宋" w:eastAsia="仿宋" w:cs="宋体"/>
          <w:spacing w:val="16"/>
          <w:sz w:val="32"/>
          <w:szCs w:val="32"/>
        </w:rPr>
        <w:t>现场科普活动</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立体绿化</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海绵公路</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绿废资源化利用</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屋顶生态园</w:t>
      </w:r>
      <w:r w:rsidRPr="00CA7F43">
        <w:rPr>
          <w:rFonts w:ascii="仿宋" w:hAnsi="仿宋" w:eastAsia="仿宋" w:cs="Calibri"/>
          <w:spacing w:val="16"/>
          <w:sz w:val="32"/>
          <w:szCs w:val="32"/>
        </w:rPr>
        <w:t>。2、</w:t>
      </w:r>
      <w:r w:rsidRPr="00CA7F43">
        <w:rPr>
          <w:rFonts w:hint="eastAsia" w:ascii="仿宋" w:hAnsi="仿宋" w:eastAsia="仿宋" w:cs="宋体"/>
          <w:spacing w:val="16"/>
          <w:sz w:val="32"/>
          <w:szCs w:val="32"/>
        </w:rPr>
        <w:t>座谈交流活动</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联合体成员</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企事业代表和科技人员</w:t>
      </w:r>
      <w:r w:rsidR="006F38CD">
        <w:rPr>
          <w:rFonts w:hint="eastAsia" w:ascii="仿宋" w:hAnsi="仿宋" w:eastAsia="仿宋" w:cs="宋体"/>
          <w:spacing w:val="16"/>
          <w:sz w:val="32"/>
          <w:szCs w:val="32"/>
        </w:rPr>
        <w:t>。</w:t>
      </w:r>
    </w:p>
    <w:p w:rsidRPr="00CA7F43" w:rsidR="00995A02" w:rsidP="00995A02" w:rsidRDefault="00111A97">
      <w:pPr>
        <w:pStyle w:val="a5"/>
        <w:widowControl/>
        <w:spacing w:beforeAutospacing="0" w:afterAutospacing="0"/>
        <w:jc w:val="both"/>
        <w:rPr>
          <w:rFonts w:ascii="仿宋" w:hAnsi="仿宋" w:eastAsia="仿宋"/>
          <w:sz w:val="32"/>
          <w:szCs w:val="32"/>
        </w:rPr>
      </w:pPr>
      <w:r w:rsidRPr="00853E39">
        <w:rPr>
          <w:rFonts w:ascii="仿宋" w:hAnsi="仿宋" w:eastAsia="仿宋" w:cs="仿宋_GB2312"/>
          <w:b/>
          <w:sz w:val="32"/>
          <w:szCs w:val="32"/>
        </w:rPr>
        <w:t>5.</w:t>
      </w:r>
      <w:r w:rsidRPr="00853E39" w:rsidR="00995A02">
        <w:rPr>
          <w:rFonts w:ascii="仿宋" w:hAnsi="仿宋" w:eastAsia="仿宋" w:cs="仿宋_GB2312"/>
          <w:b/>
          <w:sz w:val="32"/>
          <w:szCs w:val="32"/>
        </w:rPr>
        <w:t>第四届中国食品科学青年论坛（中国食品科学技术学会）</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z w:val="32"/>
          <w:szCs w:val="32"/>
        </w:rPr>
        <w:lastRenderedPageBreak/>
        <w:t>时间地点</w:t>
      </w:r>
      <w:r w:rsidRPr="00CA7F43">
        <w:rPr>
          <w:rFonts w:ascii="仿宋" w:hAnsi="仿宋" w:eastAsia="仿宋" w:cs="Calibri"/>
          <w:sz w:val="32"/>
          <w:szCs w:val="32"/>
        </w:rPr>
        <w:t>：2019</w:t>
      </w:r>
      <w:r w:rsidRPr="00CA7F43">
        <w:rPr>
          <w:rFonts w:hint="eastAsia" w:ascii="仿宋" w:hAnsi="仿宋" w:eastAsia="仿宋" w:cs="宋体"/>
          <w:sz w:val="32"/>
          <w:szCs w:val="32"/>
        </w:rPr>
        <w:t>年</w:t>
      </w:r>
      <w:r w:rsidRPr="00CA7F43">
        <w:rPr>
          <w:rFonts w:ascii="仿宋" w:hAnsi="仿宋" w:eastAsia="仿宋" w:cs="Calibri"/>
          <w:sz w:val="32"/>
          <w:szCs w:val="32"/>
        </w:rPr>
        <w:t>9</w:t>
      </w:r>
      <w:r w:rsidRPr="00CA7F43">
        <w:rPr>
          <w:rFonts w:hint="eastAsia" w:ascii="仿宋" w:hAnsi="仿宋" w:eastAsia="仿宋" w:cs="宋体"/>
          <w:sz w:val="32"/>
          <w:szCs w:val="32"/>
        </w:rPr>
        <w:t>月</w:t>
      </w:r>
      <w:r w:rsidRPr="00CA7F43">
        <w:rPr>
          <w:rFonts w:ascii="仿宋" w:hAnsi="仿宋" w:eastAsia="仿宋" w:cs="Calibri"/>
          <w:sz w:val="32"/>
          <w:szCs w:val="32"/>
        </w:rPr>
        <w:t>21-22</w:t>
      </w:r>
      <w:r w:rsidRPr="00CA7F43">
        <w:rPr>
          <w:rFonts w:hint="eastAsia" w:ascii="仿宋" w:hAnsi="仿宋" w:eastAsia="仿宋" w:cs="宋体"/>
          <w:sz w:val="32"/>
          <w:szCs w:val="32"/>
        </w:rPr>
        <w:t>日</w:t>
      </w:r>
      <w:r w:rsidRPr="00CA7F43">
        <w:rPr>
          <w:rFonts w:ascii="仿宋" w:hAnsi="仿宋" w:eastAsia="仿宋" w:cs="Calibri"/>
          <w:sz w:val="32"/>
          <w:szCs w:val="32"/>
        </w:rPr>
        <w:t>，</w:t>
      </w:r>
      <w:r w:rsidRPr="00CA7F43">
        <w:rPr>
          <w:rFonts w:hint="eastAsia" w:ascii="仿宋" w:hAnsi="仿宋" w:eastAsia="仿宋" w:cs="宋体"/>
          <w:sz w:val="32"/>
          <w:szCs w:val="32"/>
        </w:rPr>
        <w:t>北京</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z w:val="32"/>
          <w:szCs w:val="32"/>
        </w:rPr>
        <w:t>主办单位</w:t>
      </w:r>
      <w:r w:rsidRPr="00CA7F43">
        <w:rPr>
          <w:rFonts w:ascii="仿宋" w:hAnsi="仿宋" w:eastAsia="仿宋" w:cs="Calibri"/>
          <w:sz w:val="32"/>
          <w:szCs w:val="32"/>
        </w:rPr>
        <w:t>/</w:t>
      </w:r>
      <w:r w:rsidRPr="00CA7F43">
        <w:rPr>
          <w:rFonts w:hint="eastAsia" w:ascii="仿宋" w:hAnsi="仿宋" w:eastAsia="仿宋" w:cs="宋体"/>
          <w:sz w:val="32"/>
          <w:szCs w:val="32"/>
        </w:rPr>
        <w:t>承办单位</w:t>
      </w:r>
      <w:r w:rsidRPr="00CA7F43">
        <w:rPr>
          <w:rFonts w:ascii="仿宋" w:hAnsi="仿宋" w:eastAsia="仿宋" w:cs="Calibri"/>
          <w:sz w:val="32"/>
          <w:szCs w:val="32"/>
        </w:rPr>
        <w:t>：</w:t>
      </w:r>
      <w:r w:rsidRPr="00CA7F43">
        <w:rPr>
          <w:rFonts w:hint="eastAsia" w:ascii="仿宋" w:hAnsi="仿宋" w:eastAsia="仿宋" w:cs="宋体"/>
          <w:sz w:val="32"/>
          <w:szCs w:val="32"/>
        </w:rPr>
        <w:t>中国食品科学技术学会青年工作委员会主办</w:t>
      </w:r>
      <w:r w:rsidRPr="00CA7F43">
        <w:rPr>
          <w:rFonts w:ascii="仿宋" w:hAnsi="仿宋" w:eastAsia="仿宋" w:cs="Calibri"/>
          <w:sz w:val="32"/>
          <w:szCs w:val="32"/>
        </w:rPr>
        <w:t>，</w:t>
      </w:r>
      <w:r w:rsidRPr="00CA7F43">
        <w:rPr>
          <w:rFonts w:hint="eastAsia" w:ascii="仿宋" w:hAnsi="仿宋" w:eastAsia="仿宋" w:cs="宋体"/>
          <w:sz w:val="32"/>
          <w:szCs w:val="32"/>
        </w:rPr>
        <w:t>北京工商大学</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z w:val="32"/>
          <w:szCs w:val="32"/>
        </w:rPr>
        <w:t>联系方式</w:t>
      </w:r>
      <w:r w:rsidRPr="00CA7F43">
        <w:rPr>
          <w:rFonts w:ascii="仿宋" w:hAnsi="仿宋" w:eastAsia="仿宋" w:cs="Calibri"/>
          <w:sz w:val="32"/>
          <w:szCs w:val="32"/>
        </w:rPr>
        <w:t xml:space="preserve">：65265376 </w:t>
      </w:r>
      <w:r w:rsidRPr="00CA7F43">
        <w:rPr>
          <w:rFonts w:ascii="Calibri" w:hAnsi="Calibri" w:eastAsia="仿宋" w:cs="Calibri"/>
          <w:sz w:val="32"/>
          <w:szCs w:val="32"/>
        </w:rPr>
        <w:t> </w:t>
      </w:r>
      <w:r w:rsidRPr="00CA7F43">
        <w:rPr>
          <w:rFonts w:ascii="仿宋" w:hAnsi="仿宋" w:eastAsia="仿宋" w:cs="Calibri"/>
          <w:sz w:val="32"/>
          <w:szCs w:val="32"/>
        </w:rPr>
        <w:t>spkx2019@sina.com</w:t>
      </w:r>
    </w:p>
    <w:p w:rsidRPr="00CA7F43" w:rsidR="00995A02" w:rsidP="00995A02" w:rsidRDefault="00995A02">
      <w:pPr>
        <w:widowControl/>
        <w:jc w:val="left"/>
        <w:rPr>
          <w:rFonts w:ascii="仿宋" w:hAnsi="仿宋" w:eastAsia="仿宋" w:cs="宋体"/>
          <w:spacing w:val="16"/>
          <w:sz w:val="32"/>
          <w:szCs w:val="32"/>
        </w:rPr>
      </w:pPr>
      <w:r w:rsidRPr="00CA7F43">
        <w:rPr>
          <w:rFonts w:hint="eastAsia" w:ascii="仿宋" w:hAnsi="仿宋" w:eastAsia="仿宋" w:cs="宋体"/>
          <w:kern w:val="0"/>
          <w:sz w:val="32"/>
          <w:szCs w:val="32"/>
          <w:lang w:bidi="ar"/>
        </w:rPr>
        <w:t>活动内容</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本次论坛将邀请国内食品及相关领域专家</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国家自然科学基金杰青</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优青获得者及管理专家就如何凝练重大科学问题</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开展高水平研究进行报告</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论坛主题</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汇聚食品青年才俊</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展示学科发展动态</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把握基金时代导向</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领略食品学术前沿</w:t>
      </w:r>
      <w:r w:rsidRPr="00CA7F43">
        <w:rPr>
          <w:rFonts w:ascii="仿宋" w:hAnsi="仿宋" w:eastAsia="仿宋" w:cs="Calibri"/>
          <w:kern w:val="0"/>
          <w:sz w:val="32"/>
          <w:szCs w:val="32"/>
          <w:lang w:bidi="ar"/>
        </w:rPr>
        <w:t>。</w:t>
      </w:r>
      <w:r w:rsidRPr="00CA7F43">
        <w:rPr>
          <w:rFonts w:ascii="仿宋" w:hAnsi="仿宋" w:eastAsia="仿宋" w:cs="宋体"/>
          <w:kern w:val="0"/>
          <w:sz w:val="32"/>
          <w:szCs w:val="32"/>
          <w:lang w:bidi="ar"/>
        </w:rPr>
        <w:t xml:space="preserve"> </w:t>
      </w:r>
    </w:p>
    <w:p w:rsidRPr="00CA7F43" w:rsidR="00995A02" w:rsidP="00995A02" w:rsidRDefault="00111A97">
      <w:pPr>
        <w:pStyle w:val="a5"/>
        <w:widowControl/>
        <w:spacing w:beforeAutospacing="0" w:afterAutospacing="0"/>
        <w:jc w:val="both"/>
        <w:rPr>
          <w:rFonts w:ascii="仿宋" w:hAnsi="仿宋" w:eastAsia="仿宋"/>
          <w:sz w:val="32"/>
          <w:szCs w:val="32"/>
        </w:rPr>
      </w:pPr>
      <w:r>
        <w:rPr>
          <w:rFonts w:ascii="仿宋" w:hAnsi="仿宋" w:eastAsia="仿宋" w:cs="仿宋_GB2312"/>
          <w:b/>
          <w:sz w:val="32"/>
          <w:szCs w:val="32"/>
        </w:rPr>
        <w:t>6.</w:t>
      </w:r>
      <w:r w:rsidRPr="00CA7F43" w:rsidR="00995A02">
        <w:rPr>
          <w:rFonts w:ascii="仿宋" w:hAnsi="仿宋" w:eastAsia="仿宋" w:cs="仿宋_GB2312"/>
          <w:b/>
          <w:sz w:val="32"/>
          <w:szCs w:val="32"/>
        </w:rPr>
        <w:t>麻醉疑难病例讨论（北京医学会）</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时间地点</w:t>
      </w:r>
      <w:r w:rsidRPr="00CA7F43">
        <w:rPr>
          <w:rFonts w:ascii="仿宋" w:hAnsi="仿宋" w:eastAsia="仿宋" w:cs="Calibri"/>
          <w:spacing w:val="16"/>
          <w:sz w:val="32"/>
          <w:szCs w:val="32"/>
        </w:rPr>
        <w:t>：2019</w:t>
      </w:r>
      <w:r w:rsidRPr="00CA7F43">
        <w:rPr>
          <w:rFonts w:hint="eastAsia" w:ascii="仿宋" w:hAnsi="仿宋" w:eastAsia="仿宋" w:cs="宋体"/>
          <w:spacing w:val="16"/>
          <w:sz w:val="32"/>
          <w:szCs w:val="32"/>
        </w:rPr>
        <w:t>年</w:t>
      </w:r>
      <w:r w:rsidRPr="00CA7F43">
        <w:rPr>
          <w:rFonts w:ascii="仿宋" w:hAnsi="仿宋" w:eastAsia="仿宋" w:cs="Calibri"/>
          <w:spacing w:val="16"/>
          <w:sz w:val="32"/>
          <w:szCs w:val="32"/>
        </w:rPr>
        <w:t>9</w:t>
      </w:r>
      <w:r w:rsidRPr="00CA7F43">
        <w:rPr>
          <w:rFonts w:hint="eastAsia" w:ascii="仿宋" w:hAnsi="仿宋" w:eastAsia="仿宋" w:cs="宋体"/>
          <w:spacing w:val="16"/>
          <w:sz w:val="32"/>
          <w:szCs w:val="32"/>
        </w:rPr>
        <w:t>月</w:t>
      </w:r>
      <w:r w:rsidRPr="00CA7F43">
        <w:rPr>
          <w:rFonts w:ascii="仿宋" w:hAnsi="仿宋" w:eastAsia="仿宋" w:cs="Calibri"/>
          <w:spacing w:val="16"/>
          <w:sz w:val="32"/>
          <w:szCs w:val="32"/>
        </w:rPr>
        <w:t>22</w:t>
      </w:r>
      <w:r w:rsidRPr="00CA7F43">
        <w:rPr>
          <w:rFonts w:hint="eastAsia" w:ascii="仿宋" w:hAnsi="仿宋" w:eastAsia="仿宋" w:cs="宋体"/>
          <w:spacing w:val="16"/>
          <w:sz w:val="32"/>
          <w:szCs w:val="32"/>
        </w:rPr>
        <w:t>日</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北京医学会报告厅</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主办单位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承办单位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北京医学会</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联系方式</w:t>
      </w:r>
      <w:r w:rsidRPr="00CA7F43">
        <w:rPr>
          <w:rFonts w:ascii="仿宋" w:hAnsi="仿宋" w:eastAsia="仿宋" w:cs="Calibri"/>
          <w:spacing w:val="16"/>
          <w:sz w:val="32"/>
          <w:szCs w:val="32"/>
        </w:rPr>
        <w:t>：65</w:t>
      </w:r>
      <w:r w:rsidR="00111A97">
        <w:rPr>
          <w:rFonts w:ascii="仿宋" w:hAnsi="仿宋" w:eastAsia="仿宋" w:cs="Calibri"/>
          <w:spacing w:val="16"/>
          <w:sz w:val="32"/>
          <w:szCs w:val="32"/>
        </w:rPr>
        <w:t>223449</w:t>
      </w:r>
      <w:r w:rsidRPr="00CA7F43">
        <w:rPr>
          <w:rFonts w:ascii="仿宋" w:hAnsi="仿宋" w:eastAsia="仿宋" w:cs="Calibri"/>
          <w:spacing w:val="16"/>
          <w:sz w:val="32"/>
          <w:szCs w:val="32"/>
        </w:rPr>
        <w:t xml:space="preserve"> bgsh@bjyxh.org.cn</w:t>
      </w:r>
    </w:p>
    <w:p w:rsidR="00995A02" w:rsidP="00995A02" w:rsidRDefault="00995A02">
      <w:pPr>
        <w:widowControl/>
        <w:jc w:val="left"/>
        <w:rPr>
          <w:rFonts w:ascii="仿宋" w:hAnsi="仿宋" w:eastAsia="仿宋" w:cs="宋体"/>
          <w:color w:val="000000"/>
          <w:kern w:val="0"/>
          <w:sz w:val="32"/>
          <w:szCs w:val="32"/>
          <w:lang w:bidi="ar"/>
        </w:rPr>
      </w:pPr>
      <w:r w:rsidRPr="00CA7F43">
        <w:rPr>
          <w:rFonts w:hint="eastAsia" w:ascii="仿宋" w:hAnsi="仿宋" w:eastAsia="仿宋" w:cs="宋体"/>
          <w:spacing w:val="16"/>
          <w:kern w:val="0"/>
          <w:sz w:val="32"/>
          <w:szCs w:val="32"/>
          <w:lang w:bidi="ar"/>
        </w:rPr>
        <w:t>活动内容</w:t>
      </w:r>
      <w:r w:rsidRPr="00CA7F43">
        <w:rPr>
          <w:rFonts w:ascii="仿宋" w:hAnsi="仿宋" w:eastAsia="仿宋" w:cs="Calibri"/>
          <w:spacing w:val="16"/>
          <w:kern w:val="0"/>
          <w:sz w:val="32"/>
          <w:szCs w:val="32"/>
          <w:lang w:bidi="ar"/>
        </w:rPr>
        <w:t>：</w:t>
      </w:r>
      <w:r w:rsidRPr="00CA7F43">
        <w:rPr>
          <w:rFonts w:hint="eastAsia" w:ascii="仿宋" w:hAnsi="仿宋" w:eastAsia="仿宋" w:cs="宋体"/>
          <w:color w:val="000000"/>
          <w:kern w:val="0"/>
          <w:sz w:val="32"/>
          <w:szCs w:val="32"/>
          <w:lang w:bidi="ar"/>
        </w:rPr>
        <w:t>结合北京市各大型综合医院的临床特色，进行相关典型病例讨论，集思广益、百家争鸣。讨论会的主持人以及主讲人均安排学术权威和有相关临床麻醉管理经验的医师主持、主讲。在讨论的过程中集中大家的智慧对诊疗过程作出关键性决策，而达到预期效果。</w:t>
      </w:r>
    </w:p>
    <w:p w:rsidRPr="00CA7F43" w:rsidR="00995A02" w:rsidP="00995A02" w:rsidRDefault="00853E39">
      <w:pPr>
        <w:pStyle w:val="a5"/>
        <w:widowControl/>
        <w:spacing w:beforeAutospacing="0" w:afterAutospacing="0"/>
        <w:jc w:val="both"/>
        <w:rPr>
          <w:rFonts w:ascii="仿宋" w:hAnsi="仿宋" w:eastAsia="仿宋"/>
          <w:sz w:val="32"/>
          <w:szCs w:val="32"/>
        </w:rPr>
      </w:pPr>
      <w:r>
        <w:rPr>
          <w:rFonts w:ascii="仿宋" w:hAnsi="仿宋" w:eastAsia="仿宋" w:cs="仿宋_GB2312"/>
          <w:b/>
          <w:sz w:val="32"/>
          <w:szCs w:val="32"/>
        </w:rPr>
        <w:t>7</w:t>
      </w:r>
      <w:r w:rsidR="00111A97">
        <w:rPr>
          <w:rFonts w:ascii="仿宋" w:hAnsi="仿宋" w:eastAsia="仿宋" w:cs="仿宋_GB2312"/>
          <w:b/>
          <w:sz w:val="32"/>
          <w:szCs w:val="32"/>
        </w:rPr>
        <w:t>.</w:t>
      </w:r>
      <w:r w:rsidRPr="00CA7F43" w:rsidR="00995A02">
        <w:rPr>
          <w:rFonts w:ascii="仿宋" w:hAnsi="仿宋" w:eastAsia="仿宋" w:cs="仿宋_GB2312"/>
          <w:b/>
          <w:sz w:val="32"/>
          <w:szCs w:val="32"/>
        </w:rPr>
        <w:t>北京病理读片会（北京医学会）</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时间地点</w:t>
      </w:r>
      <w:r w:rsidRPr="00CA7F43">
        <w:rPr>
          <w:rFonts w:ascii="仿宋" w:hAnsi="仿宋" w:eastAsia="仿宋" w:cs="Calibri"/>
          <w:spacing w:val="16"/>
          <w:sz w:val="32"/>
          <w:szCs w:val="32"/>
        </w:rPr>
        <w:t>：2019</w:t>
      </w:r>
      <w:r w:rsidRPr="00CA7F43">
        <w:rPr>
          <w:rFonts w:hint="eastAsia" w:ascii="仿宋" w:hAnsi="仿宋" w:eastAsia="仿宋" w:cs="宋体"/>
          <w:spacing w:val="16"/>
          <w:sz w:val="32"/>
          <w:szCs w:val="32"/>
        </w:rPr>
        <w:t>年</w:t>
      </w:r>
      <w:r w:rsidRPr="00CA7F43">
        <w:rPr>
          <w:rFonts w:ascii="仿宋" w:hAnsi="仿宋" w:eastAsia="仿宋" w:cs="Calibri"/>
          <w:spacing w:val="16"/>
          <w:sz w:val="32"/>
          <w:szCs w:val="32"/>
        </w:rPr>
        <w:t>9</w:t>
      </w:r>
      <w:r w:rsidRPr="00CA7F43">
        <w:rPr>
          <w:rFonts w:hint="eastAsia" w:ascii="仿宋" w:hAnsi="仿宋" w:eastAsia="仿宋" w:cs="宋体"/>
          <w:spacing w:val="16"/>
          <w:sz w:val="32"/>
          <w:szCs w:val="32"/>
        </w:rPr>
        <w:t>月</w:t>
      </w:r>
      <w:r w:rsidRPr="00CA7F43">
        <w:rPr>
          <w:rFonts w:ascii="仿宋" w:hAnsi="仿宋" w:eastAsia="仿宋" w:cs="Calibri"/>
          <w:spacing w:val="16"/>
          <w:sz w:val="32"/>
          <w:szCs w:val="32"/>
        </w:rPr>
        <w:t>23</w:t>
      </w:r>
      <w:r w:rsidRPr="00CA7F43">
        <w:rPr>
          <w:rFonts w:hint="eastAsia" w:ascii="仿宋" w:hAnsi="仿宋" w:eastAsia="仿宋" w:cs="宋体"/>
          <w:spacing w:val="16"/>
          <w:sz w:val="32"/>
          <w:szCs w:val="32"/>
        </w:rPr>
        <w:t>日</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主办单位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承办单位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北京医学会</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联系方式</w:t>
      </w:r>
      <w:r w:rsidRPr="00CA7F43">
        <w:rPr>
          <w:rFonts w:ascii="仿宋" w:hAnsi="仿宋" w:eastAsia="仿宋" w:cs="Calibri"/>
          <w:spacing w:val="16"/>
          <w:sz w:val="32"/>
          <w:szCs w:val="32"/>
        </w:rPr>
        <w:t>：</w:t>
      </w:r>
      <w:r w:rsidRPr="00CA7F43" w:rsidR="00111A97">
        <w:rPr>
          <w:rFonts w:ascii="仿宋" w:hAnsi="仿宋" w:eastAsia="仿宋" w:cs="Calibri"/>
          <w:spacing w:val="16"/>
          <w:sz w:val="32"/>
          <w:szCs w:val="32"/>
        </w:rPr>
        <w:t>65</w:t>
      </w:r>
      <w:r w:rsidR="00111A97">
        <w:rPr>
          <w:rFonts w:ascii="仿宋" w:hAnsi="仿宋" w:eastAsia="仿宋" w:cs="Calibri"/>
          <w:spacing w:val="16"/>
          <w:sz w:val="32"/>
          <w:szCs w:val="32"/>
        </w:rPr>
        <w:t>223449</w:t>
      </w:r>
      <w:r w:rsidRPr="00CA7F43">
        <w:rPr>
          <w:rFonts w:ascii="仿宋" w:hAnsi="仿宋" w:eastAsia="仿宋" w:cs="Calibri"/>
          <w:spacing w:val="16"/>
          <w:sz w:val="32"/>
          <w:szCs w:val="32"/>
        </w:rPr>
        <w:t xml:space="preserve"> bgsh@bjyxh.org.cn</w:t>
      </w:r>
    </w:p>
    <w:p w:rsidR="00995A02" w:rsidP="00995A02" w:rsidRDefault="00995A02">
      <w:pPr>
        <w:pStyle w:val="a5"/>
        <w:widowControl/>
        <w:spacing w:beforeAutospacing="0" w:afterAutospacing="0"/>
        <w:jc w:val="both"/>
        <w:rPr>
          <w:rFonts w:ascii="仿宋" w:hAnsi="仿宋" w:eastAsia="仿宋" w:cs="宋体"/>
          <w:color w:val="000000"/>
          <w:sz w:val="32"/>
          <w:szCs w:val="32"/>
        </w:rPr>
      </w:pPr>
      <w:r w:rsidRPr="00CA7F43">
        <w:rPr>
          <w:rFonts w:hint="eastAsia" w:ascii="仿宋" w:hAnsi="仿宋" w:eastAsia="仿宋" w:cs="宋体"/>
          <w:spacing w:val="16"/>
          <w:sz w:val="32"/>
          <w:szCs w:val="32"/>
        </w:rPr>
        <w:lastRenderedPageBreak/>
        <w:t>活动内容</w:t>
      </w:r>
      <w:r w:rsidRPr="00CA7F43">
        <w:rPr>
          <w:rFonts w:ascii="仿宋" w:hAnsi="仿宋" w:eastAsia="仿宋" w:cs="Calibri"/>
          <w:spacing w:val="16"/>
          <w:sz w:val="32"/>
          <w:szCs w:val="32"/>
        </w:rPr>
        <w:t>：</w:t>
      </w:r>
      <w:r w:rsidRPr="00CA7F43">
        <w:rPr>
          <w:rFonts w:hint="eastAsia" w:ascii="仿宋" w:hAnsi="仿宋" w:eastAsia="仿宋" w:cs="宋体"/>
          <w:color w:val="000000"/>
          <w:sz w:val="32"/>
          <w:szCs w:val="32"/>
        </w:rPr>
        <w:t>病理读片及讨论</w:t>
      </w:r>
    </w:p>
    <w:p w:rsidRPr="00CA7F43" w:rsidR="00184886" w:rsidP="00184886" w:rsidRDefault="00184886">
      <w:pPr>
        <w:pStyle w:val="a5"/>
        <w:widowControl/>
        <w:spacing w:beforeAutospacing="0" w:afterAutospacing="0"/>
        <w:jc w:val="both"/>
        <w:rPr>
          <w:rFonts w:ascii="仿宋" w:hAnsi="仿宋" w:eastAsia="仿宋"/>
          <w:sz w:val="32"/>
          <w:szCs w:val="32"/>
        </w:rPr>
      </w:pPr>
      <w:r>
        <w:rPr>
          <w:rFonts w:hint="eastAsia" w:ascii="仿宋" w:hAnsi="仿宋" w:eastAsia="仿宋" w:cs="仿宋_GB2312"/>
          <w:b/>
          <w:sz w:val="32"/>
          <w:szCs w:val="32"/>
        </w:rPr>
        <w:t>8.</w:t>
      </w:r>
      <w:r w:rsidRPr="00CA7F43">
        <w:rPr>
          <w:rFonts w:ascii="仿宋" w:hAnsi="仿宋" w:eastAsia="仿宋" w:cs="仿宋_GB2312"/>
          <w:b/>
          <w:sz w:val="32"/>
          <w:szCs w:val="32"/>
        </w:rPr>
        <w:t>第四届全国友善用脑课堂教学改革展评活动（北京市学习科学学会）</w:t>
      </w:r>
    </w:p>
    <w:p w:rsidRPr="0062375E" w:rsidR="00184886" w:rsidP="00184886" w:rsidRDefault="00184886">
      <w:pPr>
        <w:widowControl/>
        <w:rPr>
          <w:rFonts w:ascii="宋体" w:hAnsi="宋体" w:eastAsia="宋体" w:cs="宋体"/>
          <w:color w:val="000000"/>
          <w:kern w:val="0"/>
          <w:sz w:val="22"/>
        </w:rPr>
      </w:pPr>
      <w:r w:rsidRPr="00CA7F43">
        <w:rPr>
          <w:rFonts w:hint="eastAsia" w:ascii="仿宋" w:hAnsi="仿宋" w:eastAsia="仿宋" w:cs="宋体"/>
          <w:spacing w:val="16"/>
          <w:sz w:val="32"/>
          <w:szCs w:val="32"/>
        </w:rPr>
        <w:t>时间地点</w:t>
      </w:r>
      <w:r w:rsidRPr="0062375E">
        <w:rPr>
          <w:rFonts w:ascii="仿宋" w:hAnsi="仿宋" w:eastAsia="仿宋" w:cs="宋体"/>
          <w:spacing w:val="16"/>
          <w:kern w:val="0"/>
          <w:sz w:val="32"/>
          <w:szCs w:val="32"/>
        </w:rPr>
        <w:t>：</w:t>
      </w:r>
      <w:r w:rsidRPr="0062375E">
        <w:rPr>
          <w:rFonts w:hint="eastAsia" w:ascii="仿宋" w:hAnsi="仿宋" w:eastAsia="仿宋" w:cs="宋体"/>
          <w:spacing w:val="16"/>
          <w:kern w:val="0"/>
          <w:sz w:val="32"/>
          <w:szCs w:val="32"/>
        </w:rPr>
        <w:t>9月23日—2020年4月25日</w:t>
      </w:r>
      <w:r>
        <w:rPr>
          <w:rFonts w:hint="eastAsia" w:ascii="仿宋" w:hAnsi="仿宋" w:eastAsia="仿宋" w:cs="宋体"/>
          <w:spacing w:val="16"/>
          <w:kern w:val="0"/>
          <w:sz w:val="32"/>
          <w:szCs w:val="32"/>
        </w:rPr>
        <w:t>，</w:t>
      </w:r>
      <w:r>
        <w:rPr>
          <w:rFonts w:ascii="仿宋" w:hAnsi="仿宋" w:eastAsia="仿宋" w:cs="宋体"/>
          <w:spacing w:val="16"/>
          <w:kern w:val="0"/>
          <w:sz w:val="32"/>
          <w:szCs w:val="32"/>
        </w:rPr>
        <w:t>全国</w:t>
      </w:r>
    </w:p>
    <w:p w:rsidRPr="00CA7F43" w:rsidR="00184886" w:rsidP="00184886" w:rsidRDefault="00184886">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主办单位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承办单位</w:t>
      </w:r>
      <w:r w:rsidRPr="00CA7F43">
        <w:rPr>
          <w:rFonts w:ascii="仿宋" w:hAnsi="仿宋" w:eastAsia="仿宋" w:cs="Calibri"/>
          <w:spacing w:val="16"/>
          <w:sz w:val="32"/>
          <w:szCs w:val="32"/>
        </w:rPr>
        <w:t>：</w:t>
      </w:r>
      <w:r w:rsidRPr="00CA7F43">
        <w:rPr>
          <w:rFonts w:hint="eastAsia" w:ascii="仿宋" w:hAnsi="仿宋" w:eastAsia="仿宋" w:cs="宋体"/>
          <w:color w:val="000000"/>
          <w:sz w:val="32"/>
          <w:szCs w:val="32"/>
        </w:rPr>
        <w:t>北京教科院基教研中心、北京市学习科学学会</w:t>
      </w:r>
    </w:p>
    <w:p w:rsidRPr="00CA7F43" w:rsidR="00184886" w:rsidP="00184886" w:rsidRDefault="00184886">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联系方式</w:t>
      </w:r>
      <w:r w:rsidRPr="00CA7F43">
        <w:rPr>
          <w:rFonts w:ascii="仿宋" w:hAnsi="仿宋" w:eastAsia="仿宋" w:cs="Calibri"/>
          <w:spacing w:val="16"/>
          <w:sz w:val="32"/>
          <w:szCs w:val="32"/>
        </w:rPr>
        <w:t>：62216123 bjxxkx@126.com</w:t>
      </w:r>
    </w:p>
    <w:p w:rsidRPr="00CA7F43" w:rsidR="00184886" w:rsidP="00184886" w:rsidRDefault="00184886">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活动内容</w:t>
      </w:r>
      <w:r w:rsidRPr="00CA7F43">
        <w:rPr>
          <w:rFonts w:ascii="仿宋" w:hAnsi="仿宋" w:eastAsia="仿宋" w:cs="Calibri"/>
          <w:spacing w:val="16"/>
          <w:sz w:val="32"/>
          <w:szCs w:val="32"/>
        </w:rPr>
        <w:t>：</w:t>
      </w:r>
      <w:r w:rsidRPr="00CA7F43">
        <w:rPr>
          <w:rFonts w:hint="eastAsia" w:ascii="仿宋" w:hAnsi="仿宋" w:eastAsia="仿宋" w:cs="宋体"/>
          <w:color w:val="000000"/>
          <w:sz w:val="32"/>
          <w:szCs w:val="32"/>
        </w:rPr>
        <w:t>启动第四届全国友善用脑课堂教学改革展评活动，征集学习科学友善用脑课堂实践最新成果，并进行课例及研究论文评选。活动将于2020年4月进行现场展评。</w:t>
      </w:r>
      <w:r w:rsidRPr="00CA7F43">
        <w:rPr>
          <w:rFonts w:ascii="仿宋" w:hAnsi="仿宋" w:eastAsia="仿宋" w:cs="宋体"/>
          <w:sz w:val="32"/>
          <w:szCs w:val="32"/>
          <w:lang w:bidi="ar"/>
        </w:rPr>
        <w:t xml:space="preserve"> </w:t>
      </w:r>
    </w:p>
    <w:p w:rsidRPr="00CA7F43" w:rsidR="00184886" w:rsidP="00184886" w:rsidRDefault="00184886">
      <w:pPr>
        <w:pStyle w:val="a5"/>
        <w:widowControl/>
        <w:spacing w:beforeAutospacing="0" w:afterAutospacing="0"/>
        <w:jc w:val="both"/>
        <w:rPr>
          <w:rFonts w:ascii="仿宋" w:hAnsi="仿宋" w:eastAsia="仿宋"/>
          <w:sz w:val="32"/>
          <w:szCs w:val="32"/>
        </w:rPr>
      </w:pPr>
      <w:r>
        <w:rPr>
          <w:rFonts w:ascii="仿宋" w:hAnsi="仿宋" w:eastAsia="仿宋" w:cs="仿宋_GB2312"/>
          <w:b/>
          <w:sz w:val="32"/>
          <w:szCs w:val="32"/>
        </w:rPr>
        <w:t>9.</w:t>
      </w:r>
      <w:r w:rsidRPr="00184886">
        <w:rPr>
          <w:rFonts w:ascii="仿宋" w:hAnsi="仿宋" w:eastAsia="仿宋" w:cs="仿宋_GB2312"/>
          <w:b/>
          <w:sz w:val="32"/>
          <w:szCs w:val="32"/>
        </w:rPr>
        <w:t xml:space="preserve"> </w:t>
      </w:r>
      <w:r w:rsidRPr="00CA7F43">
        <w:rPr>
          <w:rFonts w:ascii="仿宋" w:hAnsi="仿宋" w:eastAsia="仿宋" w:cs="仿宋_GB2312"/>
          <w:b/>
          <w:sz w:val="32"/>
          <w:szCs w:val="32"/>
        </w:rPr>
        <w:t>校园食品安全及食育评价（北京市学习科学学会）</w:t>
      </w:r>
    </w:p>
    <w:p w:rsidRPr="00CA7F43" w:rsidR="00184886" w:rsidP="00184886" w:rsidRDefault="00184886">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时间地点</w:t>
      </w:r>
      <w:r w:rsidRPr="00CA7F43">
        <w:rPr>
          <w:rFonts w:ascii="仿宋" w:hAnsi="仿宋" w:eastAsia="仿宋" w:cs="Calibri"/>
          <w:spacing w:val="16"/>
          <w:sz w:val="32"/>
          <w:szCs w:val="32"/>
        </w:rPr>
        <w:t>：2019</w:t>
      </w:r>
      <w:r w:rsidRPr="00CA7F43">
        <w:rPr>
          <w:rFonts w:hint="eastAsia" w:ascii="仿宋" w:hAnsi="仿宋" w:eastAsia="仿宋" w:cs="宋体"/>
          <w:spacing w:val="16"/>
          <w:sz w:val="32"/>
          <w:szCs w:val="32"/>
        </w:rPr>
        <w:t>年</w:t>
      </w:r>
      <w:r w:rsidRPr="00CA7F43">
        <w:rPr>
          <w:rFonts w:ascii="仿宋" w:hAnsi="仿宋" w:eastAsia="仿宋" w:cs="Calibri"/>
          <w:spacing w:val="16"/>
          <w:sz w:val="32"/>
          <w:szCs w:val="32"/>
        </w:rPr>
        <w:t>9</w:t>
      </w:r>
      <w:r w:rsidRPr="00CA7F43">
        <w:rPr>
          <w:rFonts w:hint="eastAsia" w:ascii="仿宋" w:hAnsi="仿宋" w:eastAsia="仿宋" w:cs="宋体"/>
          <w:spacing w:val="16"/>
          <w:sz w:val="32"/>
          <w:szCs w:val="32"/>
        </w:rPr>
        <w:t>月</w:t>
      </w:r>
      <w:r>
        <w:rPr>
          <w:rFonts w:hint="eastAsia" w:ascii="仿宋" w:hAnsi="仿宋" w:eastAsia="仿宋" w:cs="宋体"/>
          <w:spacing w:val="16"/>
          <w:sz w:val="32"/>
          <w:szCs w:val="32"/>
        </w:rPr>
        <w:t>24日</w:t>
      </w:r>
      <w:r w:rsidRPr="00CA7F43">
        <w:rPr>
          <w:rFonts w:ascii="仿宋" w:hAnsi="仿宋" w:eastAsia="仿宋" w:cs="Calibri"/>
          <w:spacing w:val="16"/>
          <w:sz w:val="32"/>
          <w:szCs w:val="32"/>
        </w:rPr>
        <w:t>，</w:t>
      </w:r>
      <w:r w:rsidRPr="00CA7F43">
        <w:rPr>
          <w:rFonts w:hint="eastAsia" w:ascii="仿宋" w:hAnsi="仿宋" w:eastAsia="仿宋" w:cs="宋体"/>
          <w:color w:val="000000"/>
          <w:sz w:val="32"/>
          <w:szCs w:val="32"/>
        </w:rPr>
        <w:t>北京</w:t>
      </w:r>
    </w:p>
    <w:p w:rsidRPr="00CA7F43" w:rsidR="00184886" w:rsidP="00184886" w:rsidRDefault="00184886">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主办单位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承办单位</w:t>
      </w:r>
      <w:r w:rsidRPr="00CA7F43">
        <w:rPr>
          <w:rFonts w:ascii="仿宋" w:hAnsi="仿宋" w:eastAsia="仿宋" w:cs="Calibri"/>
          <w:spacing w:val="16"/>
          <w:sz w:val="32"/>
          <w:szCs w:val="32"/>
        </w:rPr>
        <w:t>：</w:t>
      </w:r>
      <w:r w:rsidRPr="00CA7F43">
        <w:rPr>
          <w:rFonts w:hint="eastAsia" w:ascii="仿宋" w:hAnsi="仿宋" w:eastAsia="仿宋" w:cs="宋体"/>
          <w:color w:val="000000"/>
          <w:sz w:val="32"/>
          <w:szCs w:val="32"/>
        </w:rPr>
        <w:t>中国食品安全报社、北京市学习科学学会、首都保健营养美食学会</w:t>
      </w:r>
    </w:p>
    <w:p w:rsidRPr="00CA7F43" w:rsidR="00184886" w:rsidP="00184886" w:rsidRDefault="00184886">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联系方式</w:t>
      </w:r>
      <w:r w:rsidRPr="00CA7F43">
        <w:rPr>
          <w:rFonts w:ascii="仿宋" w:hAnsi="仿宋" w:eastAsia="仿宋" w:cs="Calibri"/>
          <w:spacing w:val="16"/>
          <w:sz w:val="32"/>
          <w:szCs w:val="32"/>
        </w:rPr>
        <w:t>：62216123 bjxxkx@126.com</w:t>
      </w:r>
    </w:p>
    <w:p w:rsidRPr="00CA7F43" w:rsidR="00184886" w:rsidP="00184886" w:rsidRDefault="00184886">
      <w:pPr>
        <w:widowControl/>
        <w:jc w:val="left"/>
        <w:rPr>
          <w:rFonts w:ascii="仿宋" w:hAnsi="仿宋" w:eastAsia="仿宋"/>
          <w:sz w:val="32"/>
          <w:szCs w:val="32"/>
        </w:rPr>
      </w:pPr>
      <w:r w:rsidRPr="00CA7F43">
        <w:rPr>
          <w:rFonts w:hint="eastAsia" w:ascii="仿宋" w:hAnsi="仿宋" w:eastAsia="仿宋" w:cs="宋体"/>
          <w:spacing w:val="16"/>
          <w:kern w:val="0"/>
          <w:sz w:val="32"/>
          <w:szCs w:val="32"/>
          <w:lang w:bidi="ar"/>
        </w:rPr>
        <w:t>活动内容</w:t>
      </w:r>
      <w:r w:rsidRPr="00CA7F43">
        <w:rPr>
          <w:rFonts w:ascii="仿宋" w:hAnsi="仿宋" w:eastAsia="仿宋" w:cs="Calibri"/>
          <w:spacing w:val="16"/>
          <w:kern w:val="0"/>
          <w:sz w:val="32"/>
          <w:szCs w:val="32"/>
          <w:lang w:bidi="ar"/>
        </w:rPr>
        <w:t>：</w:t>
      </w:r>
      <w:r w:rsidRPr="00CA7F43">
        <w:rPr>
          <w:rFonts w:hint="eastAsia" w:ascii="仿宋" w:hAnsi="仿宋" w:eastAsia="仿宋" w:cs="宋体"/>
          <w:color w:val="000000"/>
          <w:kern w:val="0"/>
          <w:sz w:val="32"/>
          <w:szCs w:val="32"/>
          <w:lang w:bidi="ar"/>
        </w:rPr>
        <w:t>力图通过评价的实施，树立一批校园食品安全及食育工作样板学校，进而带动和推进校园食品安全及食育工作的深入开展。基本遵循“评价工作与学术研究双线并行、互为补充、相互促进”的开展思路。</w:t>
      </w:r>
      <w:r w:rsidRPr="00CA7F43">
        <w:rPr>
          <w:rFonts w:ascii="仿宋" w:hAnsi="仿宋" w:eastAsia="仿宋" w:cs="宋体"/>
          <w:kern w:val="0"/>
          <w:sz w:val="32"/>
          <w:szCs w:val="32"/>
          <w:lang w:bidi="ar"/>
        </w:rPr>
        <w:t xml:space="preserve"> </w:t>
      </w:r>
    </w:p>
    <w:p w:rsidRPr="00CA7F43" w:rsidR="00995A02" w:rsidP="00995A02" w:rsidRDefault="00184886">
      <w:pPr>
        <w:pStyle w:val="a5"/>
        <w:widowControl/>
        <w:spacing w:beforeAutospacing="0" w:afterAutospacing="0"/>
        <w:jc w:val="both"/>
        <w:rPr>
          <w:rFonts w:ascii="仿宋" w:hAnsi="仿宋" w:eastAsia="仿宋"/>
          <w:sz w:val="32"/>
          <w:szCs w:val="32"/>
        </w:rPr>
      </w:pPr>
      <w:r>
        <w:rPr>
          <w:rFonts w:ascii="仿宋" w:hAnsi="仿宋" w:eastAsia="仿宋" w:cs="仿宋_GB2312"/>
          <w:b/>
          <w:sz w:val="32"/>
          <w:szCs w:val="32"/>
        </w:rPr>
        <w:t>10</w:t>
      </w:r>
      <w:r w:rsidRPr="00CA7F43" w:rsidR="00995A02">
        <w:rPr>
          <w:rFonts w:hint="eastAsia" w:ascii="仿宋" w:hAnsi="仿宋" w:eastAsia="仿宋" w:cs="仿宋_GB2312"/>
          <w:b/>
          <w:sz w:val="32"/>
          <w:szCs w:val="32"/>
        </w:rPr>
        <w:t>.</w:t>
      </w:r>
      <w:r w:rsidRPr="00CA7F43" w:rsidR="00995A02">
        <w:rPr>
          <w:rFonts w:ascii="仿宋" w:hAnsi="仿宋" w:eastAsia="仿宋" w:cs="仿宋_GB2312"/>
          <w:b/>
          <w:sz w:val="32"/>
          <w:szCs w:val="32"/>
        </w:rPr>
        <w:t>2019梁思成建筑奖颁奖典礼及获奖者学术报告会（北京土木建筑学会）</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时间地点</w:t>
      </w:r>
      <w:r w:rsidRPr="00CA7F43">
        <w:rPr>
          <w:rFonts w:ascii="仿宋" w:hAnsi="仿宋" w:eastAsia="仿宋" w:cs="Calibri"/>
          <w:spacing w:val="16"/>
          <w:sz w:val="32"/>
          <w:szCs w:val="32"/>
        </w:rPr>
        <w:t>：2019</w:t>
      </w:r>
      <w:r w:rsidRPr="00CA7F43">
        <w:rPr>
          <w:rFonts w:hint="eastAsia" w:ascii="仿宋" w:hAnsi="仿宋" w:eastAsia="仿宋" w:cs="宋体"/>
          <w:spacing w:val="16"/>
          <w:sz w:val="32"/>
          <w:szCs w:val="32"/>
        </w:rPr>
        <w:t>年</w:t>
      </w:r>
      <w:r w:rsidRPr="00CA7F43">
        <w:rPr>
          <w:rFonts w:ascii="仿宋" w:hAnsi="仿宋" w:eastAsia="仿宋" w:cs="Calibri"/>
          <w:spacing w:val="16"/>
          <w:sz w:val="32"/>
          <w:szCs w:val="32"/>
        </w:rPr>
        <w:t>9</w:t>
      </w:r>
      <w:r w:rsidRPr="00CA7F43">
        <w:rPr>
          <w:rFonts w:hint="eastAsia" w:ascii="仿宋" w:hAnsi="仿宋" w:eastAsia="仿宋" w:cs="宋体"/>
          <w:spacing w:val="16"/>
          <w:sz w:val="32"/>
          <w:szCs w:val="32"/>
        </w:rPr>
        <w:t>月</w:t>
      </w:r>
      <w:r w:rsidRPr="00CA7F43">
        <w:rPr>
          <w:rFonts w:ascii="仿宋" w:hAnsi="仿宋" w:eastAsia="仿宋" w:cs="Calibri"/>
          <w:spacing w:val="16"/>
          <w:sz w:val="32"/>
          <w:szCs w:val="32"/>
        </w:rPr>
        <w:t>24</w:t>
      </w:r>
      <w:r w:rsidRPr="00CA7F43">
        <w:rPr>
          <w:rFonts w:hint="eastAsia" w:ascii="仿宋" w:hAnsi="仿宋" w:eastAsia="仿宋" w:cs="宋体"/>
          <w:spacing w:val="16"/>
          <w:sz w:val="32"/>
          <w:szCs w:val="32"/>
        </w:rPr>
        <w:t>日</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lastRenderedPageBreak/>
        <w:t>主办单位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承办单位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中国建筑学会</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北京土木建筑学会</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联系方式</w:t>
      </w:r>
      <w:r w:rsidRPr="00CA7F43">
        <w:rPr>
          <w:rFonts w:ascii="仿宋" w:hAnsi="仿宋" w:eastAsia="仿宋" w:cs="Calibri"/>
          <w:spacing w:val="16"/>
          <w:sz w:val="32"/>
          <w:szCs w:val="32"/>
        </w:rPr>
        <w:t>：</w:t>
      </w:r>
      <w:r w:rsidRPr="00CA7F43">
        <w:rPr>
          <w:rFonts w:hint="eastAsia" w:ascii="仿宋" w:hAnsi="仿宋" w:eastAsia="仿宋" w:cs="宋体"/>
          <w:sz w:val="32"/>
          <w:szCs w:val="32"/>
        </w:rPr>
        <w:t>88043189  bjtmjzxh@163.com</w:t>
      </w:r>
      <w:r w:rsidRPr="00CA7F43">
        <w:rPr>
          <w:rFonts w:ascii="仿宋" w:hAnsi="仿宋" w:eastAsia="仿宋" w:cs="Calibri"/>
          <w:spacing w:val="16"/>
          <w:sz w:val="32"/>
          <w:szCs w:val="32"/>
        </w:rPr>
        <w:t xml:space="preserve"> </w:t>
      </w:r>
    </w:p>
    <w:p w:rsidRPr="00CA7F43" w:rsidR="00995A02" w:rsidP="00995A02" w:rsidRDefault="00995A02">
      <w:pPr>
        <w:widowControl/>
        <w:jc w:val="left"/>
        <w:rPr>
          <w:rFonts w:ascii="仿宋" w:hAnsi="仿宋" w:eastAsia="仿宋"/>
          <w:sz w:val="32"/>
          <w:szCs w:val="32"/>
        </w:rPr>
      </w:pPr>
      <w:r w:rsidRPr="00CA7F43">
        <w:rPr>
          <w:rFonts w:hint="eastAsia" w:ascii="仿宋" w:hAnsi="仿宋" w:eastAsia="仿宋" w:cs="宋体"/>
          <w:color w:val="000000"/>
          <w:kern w:val="0"/>
          <w:sz w:val="32"/>
          <w:szCs w:val="32"/>
          <w:lang w:bidi="ar"/>
        </w:rPr>
        <w:t>活动内容：</w:t>
      </w:r>
      <w:r w:rsidRPr="00CA7F43">
        <w:rPr>
          <w:rFonts w:hint="eastAsia" w:ascii="仿宋" w:hAnsi="仿宋" w:eastAsia="仿宋" w:cs="宋体"/>
          <w:spacing w:val="16"/>
          <w:kern w:val="0"/>
          <w:sz w:val="32"/>
          <w:szCs w:val="32"/>
          <w:lang w:bidi="ar"/>
        </w:rPr>
        <w:t>梁思成建筑奖被国际建协列为面向世界</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引领国际建筑方向</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授予全世界建筑学者的最高荣誉之一</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梁思成建筑奖国际化</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是学会承接政府转移职能扩大试点工作范畴和实践项目</w:t>
      </w:r>
      <w:r w:rsidRPr="00CA7F43">
        <w:rPr>
          <w:rFonts w:ascii="仿宋" w:hAnsi="仿宋" w:eastAsia="仿宋" w:cs="Calibri"/>
          <w:spacing w:val="16"/>
          <w:kern w:val="0"/>
          <w:sz w:val="32"/>
          <w:szCs w:val="32"/>
          <w:lang w:bidi="ar"/>
        </w:rPr>
        <w:t>。</w:t>
      </w:r>
      <w:r w:rsidRPr="00CA7F43">
        <w:rPr>
          <w:rFonts w:ascii="仿宋" w:hAnsi="仿宋" w:eastAsia="仿宋" w:cs="宋体"/>
          <w:kern w:val="0"/>
          <w:sz w:val="32"/>
          <w:szCs w:val="32"/>
          <w:lang w:bidi="ar"/>
        </w:rPr>
        <w:t xml:space="preserve"> </w:t>
      </w:r>
    </w:p>
    <w:p w:rsidRPr="00CA7F43" w:rsidR="00995A02" w:rsidP="00995A02" w:rsidRDefault="00184886">
      <w:pPr>
        <w:pStyle w:val="a5"/>
        <w:widowControl/>
        <w:spacing w:beforeAutospacing="0" w:afterAutospacing="0"/>
        <w:jc w:val="both"/>
        <w:rPr>
          <w:rFonts w:ascii="仿宋" w:hAnsi="仿宋" w:eastAsia="仿宋"/>
          <w:sz w:val="32"/>
          <w:szCs w:val="32"/>
        </w:rPr>
      </w:pPr>
      <w:r>
        <w:rPr>
          <w:rFonts w:ascii="仿宋" w:hAnsi="仿宋" w:eastAsia="仿宋" w:cs="仿宋_GB2312"/>
          <w:b/>
          <w:sz w:val="32"/>
          <w:szCs w:val="32"/>
        </w:rPr>
        <w:t>11</w:t>
      </w:r>
      <w:r w:rsidRPr="00CA7F43" w:rsidR="00995A02">
        <w:rPr>
          <w:rFonts w:hint="eastAsia" w:ascii="仿宋" w:hAnsi="仿宋" w:eastAsia="仿宋" w:cs="仿宋_GB2312"/>
          <w:b/>
          <w:sz w:val="32"/>
          <w:szCs w:val="32"/>
        </w:rPr>
        <w:t>.</w:t>
      </w:r>
      <w:r w:rsidRPr="00CA7F43" w:rsidR="00995A02">
        <w:rPr>
          <w:rFonts w:ascii="仿宋" w:hAnsi="仿宋" w:eastAsia="仿宋" w:cs="仿宋_GB2312"/>
          <w:b/>
          <w:sz w:val="32"/>
          <w:szCs w:val="32"/>
        </w:rPr>
        <w:t>《企业创新能力建设指南》团体标准申请立项专家评审会（北京信息化协会）</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z w:val="32"/>
          <w:szCs w:val="32"/>
        </w:rPr>
        <w:t>时间地点</w:t>
      </w:r>
      <w:r w:rsidRPr="00CA7F43">
        <w:rPr>
          <w:rFonts w:ascii="仿宋" w:hAnsi="仿宋" w:eastAsia="仿宋" w:cs="Calibri"/>
          <w:sz w:val="32"/>
          <w:szCs w:val="32"/>
        </w:rPr>
        <w:t>：2019</w:t>
      </w:r>
      <w:r w:rsidRPr="00CA7F43">
        <w:rPr>
          <w:rFonts w:hint="eastAsia" w:ascii="仿宋" w:hAnsi="仿宋" w:eastAsia="仿宋" w:cs="宋体"/>
          <w:sz w:val="32"/>
          <w:szCs w:val="32"/>
        </w:rPr>
        <w:t>年</w:t>
      </w:r>
      <w:r w:rsidRPr="00CA7F43">
        <w:rPr>
          <w:rFonts w:ascii="仿宋" w:hAnsi="仿宋" w:eastAsia="仿宋" w:cs="Calibri"/>
          <w:sz w:val="32"/>
          <w:szCs w:val="32"/>
        </w:rPr>
        <w:t>9</w:t>
      </w:r>
      <w:r w:rsidRPr="00CA7F43">
        <w:rPr>
          <w:rFonts w:hint="eastAsia" w:ascii="仿宋" w:hAnsi="仿宋" w:eastAsia="仿宋" w:cs="宋体"/>
          <w:sz w:val="32"/>
          <w:szCs w:val="32"/>
        </w:rPr>
        <w:t>月</w:t>
      </w:r>
      <w:r w:rsidRPr="00CA7F43">
        <w:rPr>
          <w:rFonts w:ascii="仿宋" w:hAnsi="仿宋" w:eastAsia="仿宋" w:cs="Calibri"/>
          <w:sz w:val="32"/>
          <w:szCs w:val="32"/>
        </w:rPr>
        <w:t>24</w:t>
      </w:r>
      <w:r w:rsidRPr="00CA7F43">
        <w:rPr>
          <w:rFonts w:hint="eastAsia" w:ascii="仿宋" w:hAnsi="仿宋" w:eastAsia="仿宋" w:cs="宋体"/>
          <w:sz w:val="32"/>
          <w:szCs w:val="32"/>
        </w:rPr>
        <w:t>日</w:t>
      </w:r>
      <w:r w:rsidRPr="00CA7F43">
        <w:rPr>
          <w:rFonts w:ascii="仿宋" w:hAnsi="仿宋" w:eastAsia="仿宋" w:cs="Calibri"/>
          <w:sz w:val="32"/>
          <w:szCs w:val="32"/>
        </w:rPr>
        <w:t>，</w:t>
      </w:r>
      <w:r w:rsidRPr="00CA7F43">
        <w:rPr>
          <w:rFonts w:hint="eastAsia" w:ascii="仿宋" w:hAnsi="仿宋" w:eastAsia="仿宋" w:cs="宋体"/>
          <w:sz w:val="32"/>
          <w:szCs w:val="32"/>
        </w:rPr>
        <w:t>北京</w:t>
      </w:r>
      <w:r w:rsidRPr="00CA7F43">
        <w:rPr>
          <w:rFonts w:ascii="Calibri" w:hAnsi="Calibri" w:eastAsia="仿宋" w:cs="Calibri"/>
          <w:sz w:val="32"/>
          <w:szCs w:val="32"/>
        </w:rPr>
        <w:t> </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z w:val="32"/>
          <w:szCs w:val="32"/>
        </w:rPr>
        <w:t>主办单位</w:t>
      </w:r>
      <w:r w:rsidRPr="00CA7F43">
        <w:rPr>
          <w:rFonts w:ascii="仿宋" w:hAnsi="仿宋" w:eastAsia="仿宋" w:cs="Calibri"/>
          <w:sz w:val="32"/>
          <w:szCs w:val="32"/>
        </w:rPr>
        <w:t>/</w:t>
      </w:r>
      <w:r w:rsidRPr="00CA7F43">
        <w:rPr>
          <w:rFonts w:hint="eastAsia" w:ascii="仿宋" w:hAnsi="仿宋" w:eastAsia="仿宋" w:cs="宋体"/>
          <w:sz w:val="32"/>
          <w:szCs w:val="32"/>
        </w:rPr>
        <w:t>承办单位</w:t>
      </w:r>
      <w:r w:rsidRPr="00CA7F43">
        <w:rPr>
          <w:rFonts w:ascii="仿宋" w:hAnsi="仿宋" w:eastAsia="仿宋" w:cs="Calibri"/>
          <w:sz w:val="32"/>
          <w:szCs w:val="32"/>
        </w:rPr>
        <w:t>：</w:t>
      </w:r>
      <w:r w:rsidRPr="00CA7F43">
        <w:rPr>
          <w:rFonts w:hint="eastAsia" w:ascii="仿宋" w:hAnsi="仿宋" w:eastAsia="仿宋" w:cs="宋体"/>
          <w:sz w:val="32"/>
          <w:szCs w:val="32"/>
        </w:rPr>
        <w:t>北京信息化协会</w:t>
      </w:r>
      <w:r w:rsidRPr="00CA7F43">
        <w:rPr>
          <w:rFonts w:ascii="Calibri" w:hAnsi="Calibri" w:eastAsia="仿宋" w:cs="Calibri"/>
          <w:sz w:val="32"/>
          <w:szCs w:val="32"/>
        </w:rPr>
        <w:t> </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z w:val="32"/>
          <w:szCs w:val="32"/>
        </w:rPr>
        <w:t>联系方式</w:t>
      </w:r>
      <w:r w:rsidRPr="00CA7F43">
        <w:rPr>
          <w:rFonts w:ascii="仿宋" w:hAnsi="仿宋" w:eastAsia="仿宋" w:cs="Calibri"/>
          <w:sz w:val="32"/>
          <w:szCs w:val="32"/>
        </w:rPr>
        <w:t>：8235-9027</w:t>
      </w:r>
      <w:r w:rsidRPr="00CA7F43">
        <w:rPr>
          <w:rFonts w:hint="eastAsia" w:ascii="仿宋" w:hAnsi="仿宋" w:eastAsia="仿宋" w:cs="宋体"/>
          <w:sz w:val="32"/>
          <w:szCs w:val="32"/>
        </w:rPr>
        <w:t>转</w:t>
      </w:r>
      <w:r w:rsidRPr="00CA7F43">
        <w:rPr>
          <w:rFonts w:ascii="仿宋" w:hAnsi="仿宋" w:eastAsia="仿宋" w:cs="Calibri"/>
          <w:sz w:val="32"/>
          <w:szCs w:val="32"/>
        </w:rPr>
        <w:t xml:space="preserve">809 </w:t>
      </w:r>
      <w:r w:rsidRPr="00CA7F43">
        <w:rPr>
          <w:rFonts w:ascii="Calibri" w:hAnsi="Calibri" w:eastAsia="仿宋" w:cs="Calibri"/>
          <w:sz w:val="32"/>
          <w:szCs w:val="32"/>
          <w:lang w:bidi="ar"/>
        </w:rPr>
        <w:t> </w:t>
      </w:r>
      <w:hyperlink w:history="1" r:id="rId6">
        <w:r w:rsidRPr="00CA7F43">
          <w:rPr>
            <w:rFonts w:ascii="仿宋" w:hAnsi="仿宋" w:eastAsia="仿宋" w:cs="宋体"/>
            <w:sz w:val="32"/>
            <w:szCs w:val="32"/>
            <w:lang w:bidi="ar"/>
          </w:rPr>
          <w:t>quxiangfeng@bjit.org.cn</w:t>
        </w:r>
      </w:hyperlink>
    </w:p>
    <w:p w:rsidRPr="00CA7F43" w:rsidR="00995A02" w:rsidP="00995A02" w:rsidRDefault="00995A02">
      <w:pPr>
        <w:widowControl/>
        <w:jc w:val="left"/>
        <w:rPr>
          <w:rFonts w:ascii="仿宋" w:hAnsi="仿宋" w:eastAsia="仿宋" w:cs="Calibri"/>
          <w:kern w:val="0"/>
          <w:sz w:val="32"/>
          <w:szCs w:val="32"/>
          <w:lang w:bidi="ar"/>
        </w:rPr>
      </w:pPr>
      <w:r w:rsidRPr="00CA7F43">
        <w:rPr>
          <w:rFonts w:hint="eastAsia" w:ascii="仿宋" w:hAnsi="仿宋" w:eastAsia="仿宋" w:cs="宋体"/>
          <w:kern w:val="0"/>
          <w:sz w:val="32"/>
          <w:szCs w:val="32"/>
          <w:lang w:bidi="ar"/>
        </w:rPr>
        <w:t>活动内容</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为贯彻落实</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国务院关于印发深化标准化工作改革方案的通知</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国发</w:t>
      </w:r>
      <w:r w:rsidRPr="00CA7F43">
        <w:rPr>
          <w:rFonts w:ascii="仿宋" w:hAnsi="仿宋" w:eastAsia="仿宋" w:cs="Calibri"/>
          <w:kern w:val="0"/>
          <w:sz w:val="32"/>
          <w:szCs w:val="32"/>
          <w:lang w:bidi="ar"/>
        </w:rPr>
        <w:t>〔2015〕13</w:t>
      </w:r>
      <w:r w:rsidRPr="00CA7F43">
        <w:rPr>
          <w:rFonts w:hint="eastAsia" w:ascii="仿宋" w:hAnsi="仿宋" w:eastAsia="仿宋" w:cs="宋体"/>
          <w:kern w:val="0"/>
          <w:sz w:val="32"/>
          <w:szCs w:val="32"/>
          <w:lang w:bidi="ar"/>
        </w:rPr>
        <w:t>号</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要求</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根据</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北京信息化协会团体标准修订管理办法</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试行</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的规定</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北京信息化协会对北京易服通惠科技有限公司申请立项的团体标准</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企业创新能力建设指南</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进行评审</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申请立项单位讲述本团体标准目的</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意义</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范围等</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专家现场提出建议或意见</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对团体标准的必要性</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可行性进行评审</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现场专家四分之三以上表决</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同意</w:t>
      </w:r>
      <w:r w:rsidRPr="00CA7F43">
        <w:rPr>
          <w:rFonts w:ascii="仿宋" w:hAnsi="仿宋" w:eastAsia="仿宋" w:cs="Calibri"/>
          <w:kern w:val="0"/>
          <w:sz w:val="32"/>
          <w:szCs w:val="32"/>
          <w:lang w:bidi="ar"/>
        </w:rPr>
        <w:t>”</w:t>
      </w:r>
      <w:r w:rsidRPr="00CA7F43">
        <w:rPr>
          <w:rFonts w:hint="eastAsia" w:ascii="仿宋" w:hAnsi="仿宋" w:eastAsia="仿宋" w:cs="宋体"/>
          <w:kern w:val="0"/>
          <w:sz w:val="32"/>
          <w:szCs w:val="32"/>
          <w:lang w:bidi="ar"/>
        </w:rPr>
        <w:t>方可通过推荐立项</w:t>
      </w:r>
      <w:r w:rsidRPr="00CA7F43">
        <w:rPr>
          <w:rFonts w:ascii="仿宋" w:hAnsi="仿宋" w:eastAsia="仿宋" w:cs="Calibri"/>
          <w:kern w:val="0"/>
          <w:sz w:val="32"/>
          <w:szCs w:val="32"/>
          <w:lang w:bidi="ar"/>
        </w:rPr>
        <w:t>。</w:t>
      </w:r>
    </w:p>
    <w:p w:rsidRPr="00CA7F43" w:rsidR="00995A02" w:rsidP="00995A02" w:rsidRDefault="00853E39">
      <w:pPr>
        <w:pStyle w:val="a5"/>
        <w:widowControl/>
        <w:spacing w:beforeAutospacing="0" w:afterAutospacing="0"/>
        <w:jc w:val="both"/>
        <w:rPr>
          <w:rFonts w:ascii="仿宋" w:hAnsi="仿宋" w:eastAsia="仿宋"/>
          <w:sz w:val="32"/>
          <w:szCs w:val="32"/>
        </w:rPr>
      </w:pPr>
      <w:r>
        <w:rPr>
          <w:rFonts w:ascii="仿宋" w:hAnsi="仿宋" w:eastAsia="仿宋" w:cs="仿宋_GB2312"/>
          <w:b/>
          <w:sz w:val="32"/>
          <w:szCs w:val="32"/>
        </w:rPr>
        <w:t>1</w:t>
      </w:r>
      <w:r w:rsidR="00184886">
        <w:rPr>
          <w:rFonts w:ascii="仿宋" w:hAnsi="仿宋" w:eastAsia="仿宋" w:cs="仿宋_GB2312"/>
          <w:b/>
          <w:sz w:val="32"/>
          <w:szCs w:val="32"/>
        </w:rPr>
        <w:t>2</w:t>
      </w:r>
      <w:r w:rsidRPr="00CA7F43" w:rsidR="00995A02">
        <w:rPr>
          <w:rFonts w:hint="eastAsia" w:ascii="仿宋" w:hAnsi="仿宋" w:eastAsia="仿宋" w:cs="仿宋_GB2312"/>
          <w:b/>
          <w:sz w:val="32"/>
          <w:szCs w:val="32"/>
        </w:rPr>
        <w:t>.</w:t>
      </w:r>
      <w:r w:rsidRPr="00CA7F43" w:rsidR="00995A02">
        <w:rPr>
          <w:rFonts w:ascii="仿宋" w:hAnsi="仿宋" w:eastAsia="仿宋" w:cs="仿宋_GB2312"/>
          <w:b/>
          <w:sz w:val="32"/>
          <w:szCs w:val="32"/>
        </w:rPr>
        <w:t>第二届中国智能油气化工大会（北京物联网智能技术应用协会）</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lastRenderedPageBreak/>
        <w:t>时间</w:t>
      </w:r>
      <w:r w:rsidRPr="00E660B7">
        <w:rPr>
          <w:rFonts w:hint="eastAsia" w:ascii="仿宋" w:hAnsi="仿宋" w:eastAsia="仿宋" w:cs="Calibri"/>
          <w:spacing w:val="16"/>
          <w:sz w:val="32"/>
          <w:szCs w:val="32"/>
        </w:rPr>
        <w:t>地点</w:t>
      </w:r>
      <w:r w:rsidRPr="00CA7F43">
        <w:rPr>
          <w:rFonts w:ascii="仿宋" w:hAnsi="仿宋" w:eastAsia="仿宋" w:cs="Calibri"/>
          <w:spacing w:val="16"/>
          <w:sz w:val="32"/>
          <w:szCs w:val="32"/>
        </w:rPr>
        <w:t>：2019</w:t>
      </w:r>
      <w:r w:rsidRPr="00E660B7">
        <w:rPr>
          <w:rFonts w:hint="eastAsia" w:ascii="仿宋" w:hAnsi="仿宋" w:eastAsia="仿宋" w:cs="Calibri"/>
          <w:spacing w:val="16"/>
          <w:sz w:val="32"/>
          <w:szCs w:val="32"/>
        </w:rPr>
        <w:t>年</w:t>
      </w:r>
      <w:r w:rsidRPr="00CA7F43">
        <w:rPr>
          <w:rFonts w:ascii="仿宋" w:hAnsi="仿宋" w:eastAsia="仿宋" w:cs="Calibri"/>
          <w:spacing w:val="16"/>
          <w:sz w:val="32"/>
          <w:szCs w:val="32"/>
        </w:rPr>
        <w:t>9</w:t>
      </w:r>
      <w:r w:rsidRPr="00CA7F43">
        <w:rPr>
          <w:rFonts w:hint="eastAsia" w:ascii="仿宋" w:hAnsi="仿宋" w:eastAsia="仿宋" w:cs="宋体"/>
          <w:spacing w:val="16"/>
          <w:sz w:val="32"/>
          <w:szCs w:val="32"/>
        </w:rPr>
        <w:t>月</w:t>
      </w:r>
      <w:r w:rsidRPr="00CA7F43">
        <w:rPr>
          <w:rFonts w:ascii="仿宋" w:hAnsi="仿宋" w:eastAsia="仿宋" w:cs="Calibri"/>
          <w:spacing w:val="16"/>
          <w:sz w:val="32"/>
          <w:szCs w:val="32"/>
        </w:rPr>
        <w:t>24—25</w:t>
      </w:r>
      <w:r w:rsidRPr="00CA7F43">
        <w:rPr>
          <w:rFonts w:hint="eastAsia" w:ascii="仿宋" w:hAnsi="仿宋" w:eastAsia="仿宋" w:cs="宋体"/>
          <w:spacing w:val="16"/>
          <w:sz w:val="32"/>
          <w:szCs w:val="32"/>
        </w:rPr>
        <w:t>日</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w:t>
      </w:r>
      <w:r w:rsidR="00853E39">
        <w:rPr>
          <w:rFonts w:hint="eastAsia" w:ascii="仿宋" w:hAnsi="仿宋" w:eastAsia="仿宋" w:cs="宋体"/>
          <w:spacing w:val="16"/>
          <w:sz w:val="32"/>
          <w:szCs w:val="32"/>
        </w:rPr>
        <w:t>鹏润国际</w:t>
      </w:r>
      <w:r w:rsidR="00853E39">
        <w:rPr>
          <w:rFonts w:ascii="仿宋" w:hAnsi="仿宋" w:eastAsia="仿宋" w:cs="宋体"/>
          <w:spacing w:val="16"/>
          <w:sz w:val="32"/>
          <w:szCs w:val="32"/>
        </w:rPr>
        <w:t>大酒店</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主办单位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承办单位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w:t>
      </w:r>
      <w:r w:rsidRPr="006F38CD">
        <w:rPr>
          <w:rFonts w:ascii="仿宋" w:hAnsi="仿宋" w:eastAsia="仿宋" w:cs="宋体"/>
          <w:spacing w:val="16"/>
          <w:sz w:val="32"/>
          <w:szCs w:val="32"/>
        </w:rPr>
        <w:t>京</w:t>
      </w:r>
      <w:r w:rsidRPr="00CA7F43">
        <w:rPr>
          <w:rFonts w:hint="eastAsia" w:ascii="仿宋" w:hAnsi="仿宋" w:eastAsia="仿宋" w:cs="宋体"/>
          <w:spacing w:val="16"/>
          <w:sz w:val="32"/>
          <w:szCs w:val="32"/>
        </w:rPr>
        <w:t>物联网智能技术应用协会</w:t>
      </w:r>
      <w:r w:rsidR="006F38CD">
        <w:rPr>
          <w:rFonts w:hint="eastAsia" w:ascii="仿宋" w:hAnsi="仿宋" w:eastAsia="仿宋" w:cs="宋体"/>
          <w:spacing w:val="16"/>
          <w:sz w:val="32"/>
          <w:szCs w:val="32"/>
        </w:rPr>
        <w:t>（协办）</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联系方式</w:t>
      </w:r>
      <w:r w:rsidRPr="00CA7F43">
        <w:rPr>
          <w:rFonts w:ascii="仿宋" w:hAnsi="仿宋" w:eastAsia="仿宋" w:cs="Calibri"/>
          <w:spacing w:val="16"/>
          <w:sz w:val="32"/>
          <w:szCs w:val="32"/>
        </w:rPr>
        <w:t>：66095089 bjwlwxh@163.com</w:t>
      </w:r>
    </w:p>
    <w:p w:rsidR="00184886" w:rsidP="00995A02" w:rsidRDefault="00995A02">
      <w:pPr>
        <w:pStyle w:val="a5"/>
        <w:widowControl/>
        <w:spacing w:beforeAutospacing="0" w:afterAutospacing="0"/>
        <w:jc w:val="both"/>
        <w:rPr>
          <w:rFonts w:ascii="仿宋" w:hAnsi="仿宋" w:eastAsia="仿宋" w:cs="Calibri"/>
          <w:spacing w:val="16"/>
          <w:sz w:val="32"/>
          <w:szCs w:val="32"/>
        </w:rPr>
      </w:pPr>
      <w:r w:rsidRPr="00CA7F43">
        <w:rPr>
          <w:rFonts w:hint="eastAsia" w:ascii="仿宋" w:hAnsi="仿宋" w:eastAsia="仿宋" w:cs="宋体"/>
          <w:spacing w:val="16"/>
          <w:sz w:val="32"/>
          <w:szCs w:val="32"/>
        </w:rPr>
        <w:t>活动内容</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本次大会</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将围绕</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油气化工全产业链的协同优化</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对智能工厂</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智慧供应链</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智慧销售</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智能加油机等热点议题对</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油气化工行业的数字化转型</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展开讨论</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除来自中石油</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中石化</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中海油和国际石油公司的代表外</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将有更多本土炼油石化和销售企业参与到本次大会中</w:t>
      </w:r>
      <w:r w:rsidRPr="00CA7F43">
        <w:rPr>
          <w:rFonts w:ascii="仿宋" w:hAnsi="仿宋" w:eastAsia="仿宋" w:cs="Calibri"/>
          <w:spacing w:val="16"/>
          <w:sz w:val="32"/>
          <w:szCs w:val="32"/>
        </w:rPr>
        <w:t>。</w:t>
      </w:r>
    </w:p>
    <w:p w:rsidRPr="00CA7F43" w:rsidR="00184886" w:rsidP="00184886" w:rsidRDefault="0011393F">
      <w:pPr>
        <w:pStyle w:val="a5"/>
        <w:widowControl/>
        <w:spacing w:beforeAutospacing="0" w:afterAutospacing="0"/>
        <w:jc w:val="both"/>
        <w:rPr>
          <w:rFonts w:ascii="仿宋" w:hAnsi="仿宋" w:eastAsia="仿宋"/>
          <w:sz w:val="32"/>
          <w:szCs w:val="32"/>
        </w:rPr>
      </w:pPr>
      <w:r>
        <w:rPr>
          <w:rFonts w:ascii="仿宋" w:hAnsi="仿宋" w:eastAsia="仿宋" w:cs="仿宋_GB2312"/>
          <w:b/>
          <w:sz w:val="32"/>
          <w:szCs w:val="32"/>
        </w:rPr>
        <w:t>1</w:t>
      </w:r>
      <w:r w:rsidR="00184886">
        <w:rPr>
          <w:rFonts w:ascii="仿宋" w:hAnsi="仿宋" w:eastAsia="仿宋" w:cs="仿宋_GB2312"/>
          <w:b/>
          <w:sz w:val="32"/>
          <w:szCs w:val="32"/>
        </w:rPr>
        <w:t>3</w:t>
      </w:r>
      <w:r w:rsidRPr="00CA7F43" w:rsidR="00184886">
        <w:rPr>
          <w:rFonts w:hint="eastAsia" w:ascii="仿宋" w:hAnsi="仿宋" w:eastAsia="仿宋" w:cs="仿宋_GB2312"/>
          <w:b/>
          <w:sz w:val="32"/>
          <w:szCs w:val="32"/>
        </w:rPr>
        <w:t>.</w:t>
      </w:r>
      <w:r w:rsidRPr="00CA7F43" w:rsidR="00184886">
        <w:rPr>
          <w:rFonts w:ascii="仿宋" w:hAnsi="仿宋" w:eastAsia="仿宋" w:cs="仿宋_GB2312"/>
          <w:b/>
          <w:sz w:val="32"/>
          <w:szCs w:val="32"/>
        </w:rPr>
        <w:t>中小学传承生文化研学活动（北京市学习科学学会）</w:t>
      </w:r>
    </w:p>
    <w:p w:rsidRPr="00CA7F43" w:rsidR="00184886" w:rsidP="00184886" w:rsidRDefault="00184886">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时间地点</w:t>
      </w:r>
      <w:r w:rsidRPr="00CA7F43">
        <w:rPr>
          <w:rFonts w:ascii="仿宋" w:hAnsi="仿宋" w:eastAsia="仿宋" w:cs="Calibri"/>
          <w:spacing w:val="16"/>
          <w:sz w:val="32"/>
          <w:szCs w:val="32"/>
        </w:rPr>
        <w:t>：2019</w:t>
      </w:r>
      <w:r w:rsidRPr="00CA7F43">
        <w:rPr>
          <w:rFonts w:hint="eastAsia" w:ascii="仿宋" w:hAnsi="仿宋" w:eastAsia="仿宋" w:cs="宋体"/>
          <w:spacing w:val="16"/>
          <w:sz w:val="32"/>
          <w:szCs w:val="32"/>
        </w:rPr>
        <w:t>年</w:t>
      </w:r>
      <w:r w:rsidRPr="00CA7F43">
        <w:rPr>
          <w:rFonts w:ascii="仿宋" w:hAnsi="仿宋" w:eastAsia="仿宋" w:cs="Calibri"/>
          <w:spacing w:val="16"/>
          <w:sz w:val="32"/>
          <w:szCs w:val="32"/>
        </w:rPr>
        <w:t>9</w:t>
      </w:r>
      <w:r w:rsidRPr="00CA7F43">
        <w:rPr>
          <w:rFonts w:hint="eastAsia" w:ascii="仿宋" w:hAnsi="仿宋" w:eastAsia="仿宋" w:cs="宋体"/>
          <w:spacing w:val="16"/>
          <w:sz w:val="32"/>
          <w:szCs w:val="32"/>
        </w:rPr>
        <w:t>月</w:t>
      </w:r>
      <w:r>
        <w:rPr>
          <w:rFonts w:hint="eastAsia" w:ascii="仿宋" w:hAnsi="仿宋" w:eastAsia="仿宋" w:cs="宋体"/>
          <w:spacing w:val="16"/>
          <w:sz w:val="32"/>
          <w:szCs w:val="32"/>
        </w:rPr>
        <w:t>2</w:t>
      </w:r>
      <w:r>
        <w:rPr>
          <w:rFonts w:ascii="仿宋" w:hAnsi="仿宋" w:eastAsia="仿宋" w:cs="宋体"/>
          <w:spacing w:val="16"/>
          <w:sz w:val="32"/>
          <w:szCs w:val="32"/>
        </w:rPr>
        <w:t>5</w:t>
      </w:r>
      <w:r>
        <w:rPr>
          <w:rFonts w:hint="eastAsia" w:ascii="仿宋" w:hAnsi="仿宋" w:eastAsia="仿宋" w:cs="宋体"/>
          <w:spacing w:val="16"/>
          <w:sz w:val="32"/>
          <w:szCs w:val="32"/>
        </w:rPr>
        <w:t>日，</w:t>
      </w:r>
      <w:r w:rsidRPr="00CA7F43">
        <w:rPr>
          <w:rFonts w:hint="eastAsia" w:ascii="仿宋" w:hAnsi="仿宋" w:eastAsia="仿宋" w:cs="宋体"/>
          <w:color w:val="000000"/>
          <w:sz w:val="32"/>
          <w:szCs w:val="32"/>
        </w:rPr>
        <w:t>北京市开始，辐射全国</w:t>
      </w:r>
    </w:p>
    <w:p w:rsidRPr="00CA7F43" w:rsidR="00184886" w:rsidP="00184886" w:rsidRDefault="00184886">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主办单位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承办单位</w:t>
      </w:r>
      <w:r w:rsidRPr="00CA7F43">
        <w:rPr>
          <w:rFonts w:ascii="仿宋" w:hAnsi="仿宋" w:eastAsia="仿宋" w:cs="Calibri"/>
          <w:spacing w:val="16"/>
          <w:sz w:val="32"/>
          <w:szCs w:val="32"/>
        </w:rPr>
        <w:t>：</w:t>
      </w:r>
      <w:r w:rsidRPr="00CA7F43">
        <w:rPr>
          <w:rFonts w:hint="eastAsia" w:ascii="仿宋" w:hAnsi="仿宋" w:eastAsia="仿宋" w:cs="宋体"/>
          <w:color w:val="000000"/>
          <w:sz w:val="32"/>
          <w:szCs w:val="32"/>
        </w:rPr>
        <w:t>北京市学习科学学会、北京开放大学、北京大观园</w:t>
      </w:r>
    </w:p>
    <w:p w:rsidRPr="00CA7F43" w:rsidR="00184886" w:rsidP="00184886" w:rsidRDefault="00184886">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联系方式</w:t>
      </w:r>
      <w:r w:rsidRPr="00CA7F43">
        <w:rPr>
          <w:rFonts w:ascii="仿宋" w:hAnsi="仿宋" w:eastAsia="仿宋" w:cs="Calibri"/>
          <w:spacing w:val="16"/>
          <w:sz w:val="32"/>
          <w:szCs w:val="32"/>
        </w:rPr>
        <w:t>：62216123 bjxxkx@126.com</w:t>
      </w:r>
    </w:p>
    <w:p w:rsidRPr="00184886" w:rsidR="00995A02" w:rsidP="00184886" w:rsidRDefault="00184886">
      <w:r w:rsidRPr="00CA7F43">
        <w:rPr>
          <w:rFonts w:hint="eastAsia" w:ascii="仿宋" w:hAnsi="仿宋" w:eastAsia="仿宋" w:cs="宋体"/>
          <w:spacing w:val="16"/>
          <w:kern w:val="0"/>
          <w:sz w:val="32"/>
          <w:szCs w:val="32"/>
          <w:lang w:bidi="ar"/>
        </w:rPr>
        <w:t>活动内容</w:t>
      </w:r>
      <w:r w:rsidRPr="00CA7F43">
        <w:rPr>
          <w:rFonts w:ascii="仿宋" w:hAnsi="仿宋" w:eastAsia="仿宋" w:cs="Calibri"/>
          <w:spacing w:val="16"/>
          <w:kern w:val="0"/>
          <w:sz w:val="32"/>
          <w:szCs w:val="32"/>
          <w:lang w:bidi="ar"/>
        </w:rPr>
        <w:t>：</w:t>
      </w:r>
      <w:r w:rsidRPr="00CA7F43">
        <w:rPr>
          <w:rFonts w:hint="eastAsia" w:ascii="仿宋" w:hAnsi="仿宋" w:eastAsia="仿宋" w:cs="宋体"/>
          <w:color w:val="000000"/>
          <w:kern w:val="0"/>
          <w:sz w:val="32"/>
          <w:szCs w:val="32"/>
          <w:lang w:bidi="ar"/>
        </w:rPr>
        <w:t>立足资源转化，开发研学工作研究及课程开发推广，在“经典的文学作品+丰富的文化场景+真实的历史背景”的立体化格局中，提升学生阅读兴趣，深化阅读体验，传播民族文化，提升文化素养。</w:t>
      </w:r>
      <w:r w:rsidRPr="00CA7F43" w:rsidR="00995A02">
        <w:rPr>
          <w:rFonts w:ascii="仿宋" w:hAnsi="仿宋" w:eastAsia="仿宋" w:cs="宋体"/>
          <w:sz w:val="32"/>
          <w:szCs w:val="32"/>
          <w:lang w:bidi="ar"/>
        </w:rPr>
        <w:t xml:space="preserve"> </w:t>
      </w:r>
    </w:p>
    <w:p w:rsidRPr="00CA7F43" w:rsidR="00995A02" w:rsidP="00995A02" w:rsidRDefault="00853E39">
      <w:pPr>
        <w:pStyle w:val="a5"/>
        <w:widowControl/>
        <w:spacing w:beforeAutospacing="0" w:afterAutospacing="0"/>
        <w:jc w:val="both"/>
        <w:rPr>
          <w:rFonts w:ascii="仿宋" w:hAnsi="仿宋" w:eastAsia="仿宋"/>
          <w:sz w:val="32"/>
          <w:szCs w:val="32"/>
        </w:rPr>
      </w:pPr>
      <w:r>
        <w:rPr>
          <w:rFonts w:ascii="仿宋" w:hAnsi="仿宋" w:eastAsia="仿宋" w:cs="仿宋_GB2312"/>
          <w:b/>
          <w:sz w:val="32"/>
          <w:szCs w:val="32"/>
        </w:rPr>
        <w:t>1</w:t>
      </w:r>
      <w:r w:rsidR="00184886">
        <w:rPr>
          <w:rFonts w:ascii="仿宋" w:hAnsi="仿宋" w:eastAsia="仿宋" w:cs="仿宋_GB2312"/>
          <w:b/>
          <w:sz w:val="32"/>
          <w:szCs w:val="32"/>
        </w:rPr>
        <w:t>4</w:t>
      </w:r>
      <w:r w:rsidRPr="00CA7F43" w:rsidR="00995A02">
        <w:rPr>
          <w:rFonts w:hint="eastAsia" w:ascii="仿宋" w:hAnsi="仿宋" w:eastAsia="仿宋" w:cs="仿宋_GB2312"/>
          <w:b/>
          <w:sz w:val="32"/>
          <w:szCs w:val="32"/>
        </w:rPr>
        <w:t>.</w:t>
      </w:r>
      <w:r w:rsidRPr="00CA7F43" w:rsidR="00995A02">
        <w:rPr>
          <w:rFonts w:ascii="仿宋" w:hAnsi="仿宋" w:eastAsia="仿宋" w:cs="仿宋_GB2312"/>
          <w:b/>
          <w:sz w:val="32"/>
          <w:szCs w:val="32"/>
        </w:rPr>
        <w:t>回天发展——社会治理与和谐生态（北京土木建筑学会）</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时间地点</w:t>
      </w:r>
      <w:r w:rsidRPr="00CA7F43">
        <w:rPr>
          <w:rFonts w:ascii="仿宋" w:hAnsi="仿宋" w:eastAsia="仿宋" w:cs="Calibri"/>
          <w:spacing w:val="16"/>
          <w:sz w:val="32"/>
          <w:szCs w:val="32"/>
        </w:rPr>
        <w:t>：2019</w:t>
      </w:r>
      <w:r w:rsidRPr="00E660B7">
        <w:rPr>
          <w:rFonts w:hint="eastAsia" w:ascii="仿宋" w:hAnsi="仿宋" w:eastAsia="仿宋" w:cs="Calibri"/>
          <w:spacing w:val="16"/>
          <w:sz w:val="32"/>
          <w:szCs w:val="32"/>
        </w:rPr>
        <w:t>年</w:t>
      </w:r>
      <w:r w:rsidRPr="00CA7F43">
        <w:rPr>
          <w:rFonts w:ascii="仿宋" w:hAnsi="仿宋" w:eastAsia="仿宋" w:cs="Calibri"/>
          <w:spacing w:val="16"/>
          <w:sz w:val="32"/>
          <w:szCs w:val="32"/>
        </w:rPr>
        <w:t>9</w:t>
      </w:r>
      <w:r w:rsidRPr="00CA7F43">
        <w:rPr>
          <w:rFonts w:hint="eastAsia" w:ascii="仿宋" w:hAnsi="仿宋" w:eastAsia="仿宋" w:cs="宋体"/>
          <w:spacing w:val="16"/>
          <w:sz w:val="32"/>
          <w:szCs w:val="32"/>
        </w:rPr>
        <w:t>月</w:t>
      </w:r>
      <w:r w:rsidRPr="00CA7F43">
        <w:rPr>
          <w:rFonts w:ascii="仿宋" w:hAnsi="仿宋" w:eastAsia="仿宋" w:cs="Calibri"/>
          <w:spacing w:val="16"/>
          <w:sz w:val="32"/>
          <w:szCs w:val="32"/>
        </w:rPr>
        <w:t>27</w:t>
      </w:r>
      <w:r w:rsidRPr="00CA7F43">
        <w:rPr>
          <w:rFonts w:hint="eastAsia" w:ascii="仿宋" w:hAnsi="仿宋" w:eastAsia="仿宋" w:cs="宋体"/>
          <w:spacing w:val="16"/>
          <w:sz w:val="32"/>
          <w:szCs w:val="32"/>
        </w:rPr>
        <w:t>日</w:t>
      </w:r>
      <w:r w:rsidR="00012300">
        <w:rPr>
          <w:rFonts w:hint="eastAsia" w:ascii="仿宋" w:hAnsi="仿宋" w:eastAsia="仿宋" w:cs="宋体"/>
          <w:spacing w:val="16"/>
          <w:sz w:val="32"/>
          <w:szCs w:val="32"/>
        </w:rPr>
        <w:t>，</w:t>
      </w:r>
      <w:r w:rsidR="00012300">
        <w:rPr>
          <w:rFonts w:ascii="仿宋" w:hAnsi="仿宋" w:eastAsia="仿宋" w:cs="宋体"/>
          <w:spacing w:val="16"/>
          <w:sz w:val="32"/>
          <w:szCs w:val="32"/>
        </w:rPr>
        <w:t>昌平区东小口镇</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lastRenderedPageBreak/>
        <w:t>主办单位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承办单位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北京市科学技术协会</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北京市社科联</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市社科规划</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北京市昌平区东小口镇政府</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北京土木建筑学会</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北京市学习科学学会</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北京企业技术开发研究会</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北京城市规划学会</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北京市昌平区科学技术协会</w:t>
      </w:r>
    </w:p>
    <w:p w:rsidRPr="00CA7F43" w:rsidR="00995A02" w:rsidP="00995A02" w:rsidRDefault="00995A02">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联系方式</w:t>
      </w:r>
      <w:r w:rsidRPr="00CA7F43">
        <w:rPr>
          <w:rFonts w:ascii="仿宋" w:hAnsi="仿宋" w:eastAsia="仿宋" w:cs="Calibri"/>
          <w:spacing w:val="16"/>
          <w:sz w:val="32"/>
          <w:szCs w:val="32"/>
        </w:rPr>
        <w:t>：</w:t>
      </w:r>
      <w:r w:rsidRPr="00CA7F43">
        <w:rPr>
          <w:rFonts w:hint="eastAsia" w:ascii="仿宋" w:hAnsi="仿宋" w:eastAsia="仿宋" w:cs="宋体"/>
          <w:sz w:val="32"/>
          <w:szCs w:val="32"/>
        </w:rPr>
        <w:t>88043189  bjtmjzxh@163.com</w:t>
      </w:r>
      <w:r w:rsidRPr="00CA7F43">
        <w:rPr>
          <w:rFonts w:ascii="仿宋" w:hAnsi="仿宋" w:eastAsia="仿宋" w:cs="Calibri"/>
          <w:spacing w:val="16"/>
          <w:sz w:val="32"/>
          <w:szCs w:val="32"/>
        </w:rPr>
        <w:t xml:space="preserve"> </w:t>
      </w:r>
    </w:p>
    <w:p w:rsidRPr="00CA7F43" w:rsidR="00995A02" w:rsidP="00995A02" w:rsidRDefault="00995A02">
      <w:pPr>
        <w:widowControl/>
        <w:jc w:val="left"/>
        <w:rPr>
          <w:rFonts w:ascii="仿宋" w:hAnsi="仿宋" w:eastAsia="仿宋"/>
          <w:sz w:val="32"/>
          <w:szCs w:val="32"/>
        </w:rPr>
      </w:pPr>
      <w:r w:rsidRPr="00CA7F43">
        <w:rPr>
          <w:rFonts w:hint="eastAsia" w:ascii="仿宋" w:hAnsi="仿宋" w:eastAsia="仿宋" w:cs="宋体"/>
          <w:spacing w:val="16"/>
          <w:kern w:val="0"/>
          <w:sz w:val="32"/>
          <w:szCs w:val="32"/>
          <w:lang w:bidi="ar"/>
        </w:rPr>
        <w:t>活动内容</w:t>
      </w:r>
      <w:r w:rsidRPr="00CA7F43">
        <w:rPr>
          <w:rFonts w:ascii="仿宋" w:hAnsi="仿宋" w:eastAsia="仿宋" w:cs="Calibri"/>
          <w:spacing w:val="16"/>
          <w:kern w:val="0"/>
          <w:sz w:val="32"/>
          <w:szCs w:val="32"/>
          <w:lang w:bidi="ar"/>
        </w:rPr>
        <w:t>：2019</w:t>
      </w:r>
      <w:r w:rsidRPr="00CA7F43">
        <w:rPr>
          <w:rFonts w:hint="eastAsia" w:ascii="仿宋" w:hAnsi="仿宋" w:eastAsia="仿宋" w:cs="宋体"/>
          <w:spacing w:val="16"/>
          <w:kern w:val="0"/>
          <w:sz w:val="32"/>
          <w:szCs w:val="32"/>
          <w:lang w:bidi="ar"/>
        </w:rPr>
        <w:t>年北京自然科学界与社会科学界双</w:t>
      </w:r>
      <w:r w:rsidRPr="00CA7F43">
        <w:rPr>
          <w:rFonts w:ascii="仿宋" w:hAnsi="仿宋" w:eastAsia="仿宋" w:cs="Calibri"/>
          <w:spacing w:val="16"/>
          <w:kern w:val="0"/>
          <w:sz w:val="32"/>
          <w:szCs w:val="32"/>
          <w:lang w:bidi="ar"/>
        </w:rPr>
        <w:t>S</w:t>
      </w:r>
      <w:r w:rsidRPr="00CA7F43">
        <w:rPr>
          <w:rFonts w:hint="eastAsia" w:ascii="仿宋" w:hAnsi="仿宋" w:eastAsia="仿宋" w:cs="宋体"/>
          <w:spacing w:val="16"/>
          <w:kern w:val="0"/>
          <w:sz w:val="32"/>
          <w:szCs w:val="32"/>
          <w:lang w:bidi="ar"/>
        </w:rPr>
        <w:t>沙龙之三</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回天发展</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社会治理与和谐生态</w:t>
      </w:r>
      <w:r w:rsidRPr="00CA7F43">
        <w:rPr>
          <w:rFonts w:ascii="Calibri" w:hAnsi="Calibri" w:eastAsia="仿宋" w:cs="Calibri"/>
          <w:spacing w:val="16"/>
          <w:kern w:val="0"/>
          <w:sz w:val="32"/>
          <w:szCs w:val="32"/>
          <w:lang w:bidi="ar"/>
        </w:rPr>
        <w:t> </w:t>
      </w:r>
      <w:r w:rsidRPr="00CA7F43">
        <w:rPr>
          <w:rFonts w:hint="eastAsia" w:ascii="仿宋" w:hAnsi="仿宋" w:eastAsia="仿宋" w:cs="宋体"/>
          <w:spacing w:val="16"/>
          <w:kern w:val="0"/>
          <w:sz w:val="32"/>
          <w:szCs w:val="32"/>
          <w:lang w:bidi="ar"/>
        </w:rPr>
        <w:t>沙龙将以回天地区创新治理模式与构建和谐的社会生态为重点</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探讨全方位理解回天地区未来发展</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探讨如何共创回天地区更加美好的明天</w:t>
      </w:r>
      <w:r w:rsidRPr="00CA7F43">
        <w:rPr>
          <w:rFonts w:hint="eastAsia" w:ascii="仿宋" w:hAnsi="仿宋" w:eastAsia="仿宋" w:cs="宋体"/>
          <w:color w:val="000000"/>
          <w:kern w:val="0"/>
          <w:sz w:val="32"/>
          <w:szCs w:val="32"/>
          <w:lang w:bidi="ar"/>
        </w:rPr>
        <w:t>。</w:t>
      </w:r>
      <w:r w:rsidRPr="00CA7F43">
        <w:rPr>
          <w:rFonts w:ascii="仿宋" w:hAnsi="仿宋" w:eastAsia="仿宋" w:cs="宋体"/>
          <w:kern w:val="0"/>
          <w:sz w:val="32"/>
          <w:szCs w:val="32"/>
          <w:lang w:bidi="ar"/>
        </w:rPr>
        <w:t xml:space="preserve"> </w:t>
      </w:r>
    </w:p>
    <w:p w:rsidRPr="00094664" w:rsidR="00184886" w:rsidP="00184886" w:rsidRDefault="00853E39">
      <w:pPr>
        <w:pStyle w:val="a5"/>
        <w:widowControl/>
        <w:spacing w:beforeAutospacing="0" w:afterAutospacing="0"/>
        <w:jc w:val="both"/>
        <w:rPr>
          <w:rFonts w:ascii="仿宋" w:hAnsi="仿宋" w:eastAsia="仿宋" w:cs="宋体"/>
          <w:spacing w:val="16"/>
          <w:sz w:val="32"/>
          <w:szCs w:val="32"/>
        </w:rPr>
      </w:pPr>
      <w:r>
        <w:rPr>
          <w:rFonts w:ascii="仿宋" w:hAnsi="仿宋" w:eastAsia="仿宋" w:cs="仿宋_GB2312"/>
          <w:b/>
          <w:sz w:val="32"/>
          <w:szCs w:val="32"/>
        </w:rPr>
        <w:t>1</w:t>
      </w:r>
      <w:r w:rsidR="00184886">
        <w:rPr>
          <w:rFonts w:ascii="仿宋" w:hAnsi="仿宋" w:eastAsia="仿宋" w:cs="仿宋_GB2312"/>
          <w:b/>
          <w:sz w:val="32"/>
          <w:szCs w:val="32"/>
        </w:rPr>
        <w:t>5</w:t>
      </w:r>
      <w:r w:rsidRPr="00CA7F43" w:rsidR="00111A97">
        <w:rPr>
          <w:rFonts w:hint="eastAsia" w:ascii="仿宋" w:hAnsi="仿宋" w:eastAsia="仿宋" w:cs="仿宋_GB2312"/>
          <w:b/>
          <w:sz w:val="32"/>
          <w:szCs w:val="32"/>
        </w:rPr>
        <w:t>.</w:t>
      </w:r>
      <w:r w:rsidRPr="00184886" w:rsidR="00184886">
        <w:rPr>
          <w:rFonts w:ascii="仿宋" w:hAnsi="仿宋" w:eastAsia="仿宋" w:cs="仿宋_GB2312"/>
          <w:b/>
          <w:sz w:val="32"/>
          <w:szCs w:val="32"/>
        </w:rPr>
        <w:t xml:space="preserve"> </w:t>
      </w:r>
      <w:r w:rsidRPr="00CA7F43" w:rsidR="00184886">
        <w:rPr>
          <w:rFonts w:ascii="仿宋" w:hAnsi="仿宋" w:eastAsia="仿宋" w:cs="仿宋_GB2312"/>
          <w:b/>
          <w:sz w:val="32"/>
          <w:szCs w:val="32"/>
        </w:rPr>
        <w:t>2</w:t>
      </w:r>
      <w:bookmarkStart w:name="_GoBack" w:id="0"/>
      <w:r w:rsidRPr="00CA7F43" w:rsidR="00184886">
        <w:rPr>
          <w:rFonts w:ascii="仿宋" w:hAnsi="仿宋" w:eastAsia="仿宋" w:cs="仿宋_GB2312"/>
          <w:b/>
          <w:sz w:val="32"/>
          <w:szCs w:val="32"/>
        </w:rPr>
        <w:t>0</w:t>
      </w:r>
      <w:r w:rsidR="00094664">
        <w:rPr>
          <w:rFonts w:ascii="仿宋" w:hAnsi="仿宋" w:eastAsia="仿宋" w:cs="仿宋_GB2312"/>
          <w:b/>
          <w:sz w:val="32"/>
          <w:szCs w:val="32"/>
        </w:rPr>
        <w:t>19</w:t>
      </w:r>
      <w:r w:rsidRPr="00CA7F43" w:rsidR="00184886">
        <w:rPr>
          <w:rFonts w:ascii="仿宋" w:hAnsi="仿宋" w:eastAsia="仿宋" w:cs="仿宋_GB2312"/>
          <w:b/>
          <w:sz w:val="32"/>
          <w:szCs w:val="32"/>
        </w:rPr>
        <w:t>北京世园会优质</w:t>
      </w:r>
      <w:bookmarkEnd w:id="0"/>
      <w:r w:rsidRPr="00CA7F43" w:rsidR="00184886">
        <w:rPr>
          <w:rFonts w:ascii="仿宋" w:hAnsi="仿宋" w:eastAsia="仿宋" w:cs="仿宋_GB2312"/>
          <w:b/>
          <w:sz w:val="32"/>
          <w:szCs w:val="32"/>
        </w:rPr>
        <w:t>果品</w:t>
      </w:r>
      <w:r w:rsidRPr="00094664" w:rsidR="00184886">
        <w:rPr>
          <w:rFonts w:ascii="仿宋" w:hAnsi="仿宋" w:eastAsia="仿宋" w:cs="仿宋_GB2312"/>
          <w:b/>
          <w:sz w:val="32"/>
          <w:szCs w:val="32"/>
        </w:rPr>
        <w:t>大赛（北京果树学会）</w:t>
      </w:r>
    </w:p>
    <w:p w:rsidRPr="00CA7F43" w:rsidR="00184886" w:rsidP="00184886" w:rsidRDefault="00184886">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时间地</w:t>
      </w:r>
      <w:r w:rsidRPr="00E660B7">
        <w:rPr>
          <w:rFonts w:hint="eastAsia" w:ascii="仿宋" w:hAnsi="仿宋" w:eastAsia="仿宋" w:cs="Calibri"/>
          <w:spacing w:val="16"/>
          <w:sz w:val="32"/>
          <w:szCs w:val="32"/>
        </w:rPr>
        <w:t>点</w:t>
      </w:r>
      <w:r w:rsidRPr="00E660B7">
        <w:rPr>
          <w:rFonts w:ascii="仿宋" w:hAnsi="仿宋" w:eastAsia="仿宋" w:cs="Calibri"/>
          <w:spacing w:val="16"/>
          <w:sz w:val="32"/>
          <w:szCs w:val="32"/>
        </w:rPr>
        <w:t>：2019</w:t>
      </w:r>
      <w:r w:rsidRPr="00E660B7">
        <w:rPr>
          <w:rFonts w:hint="eastAsia" w:ascii="仿宋" w:hAnsi="仿宋" w:eastAsia="仿宋" w:cs="Calibri"/>
          <w:spacing w:val="16"/>
          <w:sz w:val="32"/>
          <w:szCs w:val="32"/>
        </w:rPr>
        <w:t>年</w:t>
      </w:r>
      <w:r w:rsidRPr="00E660B7">
        <w:rPr>
          <w:rFonts w:ascii="仿宋" w:hAnsi="仿宋" w:eastAsia="仿宋" w:cs="Calibri"/>
          <w:spacing w:val="16"/>
          <w:sz w:val="32"/>
          <w:szCs w:val="32"/>
        </w:rPr>
        <w:t>8</w:t>
      </w:r>
      <w:r w:rsidRPr="00E660B7">
        <w:rPr>
          <w:rFonts w:hint="eastAsia" w:ascii="仿宋" w:hAnsi="仿宋" w:eastAsia="仿宋" w:cs="Calibri"/>
          <w:spacing w:val="16"/>
          <w:sz w:val="32"/>
          <w:szCs w:val="32"/>
        </w:rPr>
        <w:t>月</w:t>
      </w:r>
      <w:r w:rsidRPr="00E660B7">
        <w:rPr>
          <w:rFonts w:ascii="仿宋" w:hAnsi="仿宋" w:eastAsia="仿宋" w:cs="Calibri"/>
          <w:spacing w:val="16"/>
          <w:sz w:val="32"/>
          <w:szCs w:val="32"/>
        </w:rPr>
        <w:t>—9</w:t>
      </w:r>
      <w:r w:rsidRPr="00E660B7">
        <w:rPr>
          <w:rFonts w:hint="eastAsia" w:ascii="仿宋" w:hAnsi="仿宋" w:eastAsia="仿宋" w:cs="Calibri"/>
          <w:spacing w:val="16"/>
          <w:sz w:val="32"/>
          <w:szCs w:val="32"/>
        </w:rPr>
        <w:t>月</w:t>
      </w:r>
      <w:r w:rsidRPr="00E660B7">
        <w:rPr>
          <w:rFonts w:ascii="仿宋" w:hAnsi="仿宋" w:eastAsia="仿宋" w:cs="Calibri"/>
          <w:spacing w:val="16"/>
          <w:sz w:val="32"/>
          <w:szCs w:val="32"/>
        </w:rPr>
        <w:t>，</w:t>
      </w:r>
      <w:r w:rsidRPr="00E660B7" w:rsidR="00094664">
        <w:rPr>
          <w:rFonts w:hint="eastAsia" w:ascii="仿宋" w:hAnsi="仿宋" w:eastAsia="仿宋" w:cs="Calibri"/>
          <w:spacing w:val="16"/>
          <w:sz w:val="32"/>
          <w:szCs w:val="32"/>
        </w:rPr>
        <w:t>（</w:t>
      </w:r>
      <w:r w:rsidRPr="00E660B7" w:rsidR="00094664">
        <w:rPr>
          <w:rFonts w:ascii="仿宋" w:hAnsi="仿宋" w:eastAsia="仿宋" w:cs="Calibri"/>
          <w:spacing w:val="16"/>
          <w:sz w:val="32"/>
          <w:szCs w:val="32"/>
        </w:rPr>
        <w:t>第</w:t>
      </w:r>
      <w:r w:rsidRPr="00094664" w:rsidR="00094664">
        <w:rPr>
          <w:rFonts w:ascii="仿宋" w:hAnsi="仿宋" w:eastAsia="仿宋" w:cs="宋体"/>
          <w:spacing w:val="16"/>
          <w:sz w:val="32"/>
          <w:szCs w:val="32"/>
        </w:rPr>
        <w:t>一次评比时间为8月1日，第二次为9月11日，第三次为9月28日</w:t>
      </w:r>
      <w:r w:rsidRPr="00094664" w:rsidR="00094664">
        <w:rPr>
          <w:rFonts w:hint="eastAsia" w:ascii="仿宋" w:hAnsi="仿宋" w:eastAsia="仿宋" w:cs="宋体"/>
          <w:spacing w:val="16"/>
          <w:sz w:val="32"/>
          <w:szCs w:val="32"/>
        </w:rPr>
        <w:t>）</w:t>
      </w:r>
      <w:r w:rsidRPr="00CA7F43">
        <w:rPr>
          <w:rFonts w:hint="eastAsia" w:ascii="仿宋" w:hAnsi="仿宋" w:eastAsia="仿宋" w:cs="宋体"/>
          <w:spacing w:val="16"/>
          <w:sz w:val="32"/>
          <w:szCs w:val="32"/>
        </w:rPr>
        <w:t>北京市林业果树科学研究院</w:t>
      </w:r>
    </w:p>
    <w:p w:rsidRPr="00CA7F43" w:rsidR="00184886" w:rsidP="00184886" w:rsidRDefault="00184886">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主办单位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承办单位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北京世园会国际竞赛组织委员会</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北京果树学会</w:t>
      </w:r>
    </w:p>
    <w:p w:rsidRPr="00CA7F43" w:rsidR="00184886" w:rsidP="00184886" w:rsidRDefault="00184886">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联系方式</w:t>
      </w:r>
      <w:r w:rsidRPr="00CA7F43">
        <w:rPr>
          <w:rFonts w:ascii="仿宋" w:hAnsi="仿宋" w:eastAsia="仿宋" w:cs="Calibri"/>
          <w:spacing w:val="16"/>
          <w:sz w:val="32"/>
          <w:szCs w:val="32"/>
        </w:rPr>
        <w:t>：8423671</w:t>
      </w:r>
      <w:r>
        <w:rPr>
          <w:rFonts w:ascii="仿宋" w:hAnsi="仿宋" w:eastAsia="仿宋" w:cs="Calibri"/>
          <w:spacing w:val="16"/>
          <w:sz w:val="32"/>
          <w:szCs w:val="32"/>
        </w:rPr>
        <w:t>3</w:t>
      </w:r>
      <w:r w:rsidRPr="00CA7F43">
        <w:rPr>
          <w:rFonts w:ascii="仿宋" w:hAnsi="仿宋" w:eastAsia="仿宋" w:cs="Calibri"/>
          <w:spacing w:val="16"/>
          <w:sz w:val="32"/>
          <w:szCs w:val="32"/>
        </w:rPr>
        <w:t xml:space="preserve"> bjgsxh@126.com</w:t>
      </w:r>
    </w:p>
    <w:p w:rsidRPr="00CA7F43" w:rsidR="00111A97" w:rsidP="00184886" w:rsidRDefault="00184886">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活动内容</w:t>
      </w:r>
      <w:r w:rsidRPr="00CA7F43">
        <w:rPr>
          <w:rFonts w:ascii="仿宋" w:hAnsi="仿宋" w:eastAsia="仿宋" w:cs="Calibri"/>
          <w:spacing w:val="16"/>
          <w:sz w:val="32"/>
          <w:szCs w:val="32"/>
        </w:rPr>
        <w:t>：</w:t>
      </w:r>
      <w:r w:rsidRPr="00CA7F43">
        <w:rPr>
          <w:rFonts w:hint="eastAsia" w:ascii="仿宋" w:hAnsi="仿宋" w:eastAsia="仿宋" w:cs="宋体"/>
          <w:color w:val="000000"/>
          <w:sz w:val="32"/>
          <w:szCs w:val="32"/>
        </w:rPr>
        <w:t>此次活动为2019年中国北京世界园艺博览会国际竞赛中的一个竞赛活动，世园会围绕2019北京世园会“绿色生活</w:t>
      </w:r>
      <w:r w:rsidRPr="00CA7F43">
        <w:rPr>
          <w:rFonts w:ascii="Calibri" w:hAnsi="Calibri" w:eastAsia="仿宋" w:cs="Calibri"/>
          <w:color w:val="000000"/>
          <w:sz w:val="32"/>
          <w:szCs w:val="32"/>
        </w:rPr>
        <w:t> </w:t>
      </w:r>
      <w:r w:rsidRPr="00CA7F43">
        <w:rPr>
          <w:rFonts w:hint="eastAsia" w:ascii="仿宋" w:hAnsi="仿宋" w:eastAsia="仿宋" w:cs="宋体"/>
          <w:color w:val="000000"/>
          <w:sz w:val="32"/>
          <w:szCs w:val="32"/>
        </w:rPr>
        <w:t>美丽家园”的办会主题，北京世园会将举办“2019北京世园会优质果品大赛”，旨在展示我国果树产业的新成果、</w:t>
      </w:r>
      <w:r w:rsidRPr="00CA7F43">
        <w:rPr>
          <w:rFonts w:hint="eastAsia" w:ascii="仿宋" w:hAnsi="仿宋" w:eastAsia="仿宋" w:cs="宋体"/>
          <w:color w:val="000000"/>
          <w:sz w:val="32"/>
          <w:szCs w:val="32"/>
        </w:rPr>
        <w:lastRenderedPageBreak/>
        <w:t>新技术，培育、打造、推介一批安全、优质、特色的果品精品，提升我国果业、果品品牌在国际上的竞争力和影响力，让世界感知中国，让中国融入世界。大赛共设置金、银、铜、优秀四个奖项等级。</w:t>
      </w:r>
      <w:r w:rsidRPr="00CA7F43">
        <w:rPr>
          <w:rFonts w:ascii="仿宋" w:hAnsi="仿宋" w:eastAsia="仿宋"/>
          <w:sz w:val="32"/>
          <w:szCs w:val="32"/>
        </w:rPr>
        <w:t xml:space="preserve"> </w:t>
      </w:r>
    </w:p>
    <w:p w:rsidRPr="00CA7F43" w:rsidR="0075459D" w:rsidP="0075459D" w:rsidRDefault="00853E39">
      <w:pPr>
        <w:pStyle w:val="a5"/>
        <w:widowControl/>
        <w:spacing w:beforeAutospacing="0" w:afterAutospacing="0"/>
        <w:jc w:val="both"/>
        <w:rPr>
          <w:rFonts w:ascii="仿宋" w:hAnsi="仿宋" w:eastAsia="仿宋"/>
          <w:sz w:val="32"/>
          <w:szCs w:val="32"/>
        </w:rPr>
      </w:pPr>
      <w:r>
        <w:rPr>
          <w:rFonts w:ascii="仿宋" w:hAnsi="仿宋" w:eastAsia="仿宋" w:cs="仿宋_GB2312"/>
          <w:b/>
          <w:sz w:val="32"/>
          <w:szCs w:val="32"/>
        </w:rPr>
        <w:t>1</w:t>
      </w:r>
      <w:r w:rsidR="00184886">
        <w:rPr>
          <w:rFonts w:ascii="仿宋" w:hAnsi="仿宋" w:eastAsia="仿宋" w:cs="仿宋_GB2312"/>
          <w:b/>
          <w:sz w:val="32"/>
          <w:szCs w:val="32"/>
        </w:rPr>
        <w:t>6</w:t>
      </w:r>
      <w:r w:rsidRPr="00CA7F43" w:rsidR="00111A97">
        <w:rPr>
          <w:rFonts w:hint="eastAsia" w:ascii="仿宋" w:hAnsi="仿宋" w:eastAsia="仿宋" w:cs="仿宋_GB2312"/>
          <w:b/>
          <w:sz w:val="32"/>
          <w:szCs w:val="32"/>
        </w:rPr>
        <w:t>.</w:t>
      </w:r>
      <w:r w:rsidR="0075459D">
        <w:rPr>
          <w:rFonts w:hAnsi="宋体"/>
          <w:spacing w:val="16"/>
          <w:position w:val="-2"/>
          <w:sz w:val="32"/>
          <w:szCs w:val="32"/>
        </w:rPr>
        <w:t xml:space="preserve"> </w:t>
      </w:r>
      <w:r w:rsidRPr="00CA7F43" w:rsidR="0075459D">
        <w:rPr>
          <w:rFonts w:ascii="仿宋" w:hAnsi="仿宋" w:eastAsia="仿宋" w:cs="仿宋_GB2312"/>
          <w:b/>
          <w:sz w:val="32"/>
          <w:szCs w:val="32"/>
        </w:rPr>
        <w:t>城市.环境.景观</w:t>
      </w:r>
      <w:r w:rsidRPr="00053C09" w:rsidR="0075459D">
        <w:rPr>
          <w:rFonts w:ascii="仿宋_GB2312" w:hAnsi="仿宋_GB2312" w:eastAsia="仿宋_GB2312"/>
          <w:b/>
          <w:sz w:val="32"/>
          <w:szCs w:val="32"/>
        </w:rPr>
        <w:t>—后世园会时代的可持续发展（</w:t>
      </w:r>
      <w:r w:rsidRPr="00CA7F43" w:rsidR="0075459D">
        <w:rPr>
          <w:rFonts w:ascii="仿宋" w:hAnsi="仿宋" w:eastAsia="仿宋" w:cs="仿宋_GB2312"/>
          <w:b/>
          <w:sz w:val="32"/>
          <w:szCs w:val="32"/>
        </w:rPr>
        <w:t>北京土木建筑学会）</w:t>
      </w:r>
    </w:p>
    <w:p w:rsidRPr="00CA7F43" w:rsidR="0075459D" w:rsidP="0075459D" w:rsidRDefault="0075459D">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时间地点</w:t>
      </w:r>
      <w:r w:rsidRPr="00CA7F43">
        <w:rPr>
          <w:rFonts w:ascii="仿宋" w:hAnsi="仿宋" w:eastAsia="仿宋" w:cs="Calibri"/>
          <w:spacing w:val="16"/>
          <w:sz w:val="32"/>
          <w:szCs w:val="32"/>
        </w:rPr>
        <w:t>：2019</w:t>
      </w:r>
      <w:r w:rsidRPr="00CA7F43">
        <w:rPr>
          <w:rFonts w:hint="eastAsia" w:ascii="仿宋" w:hAnsi="仿宋" w:eastAsia="仿宋" w:cs="宋体"/>
          <w:spacing w:val="16"/>
          <w:sz w:val="32"/>
          <w:szCs w:val="32"/>
        </w:rPr>
        <w:t>年</w:t>
      </w:r>
      <w:r w:rsidRPr="00CA7F43">
        <w:rPr>
          <w:rFonts w:ascii="仿宋" w:hAnsi="仿宋" w:eastAsia="仿宋" w:cs="Calibri"/>
          <w:spacing w:val="16"/>
          <w:sz w:val="32"/>
          <w:szCs w:val="32"/>
        </w:rPr>
        <w:t>9</w:t>
      </w:r>
      <w:r w:rsidRPr="00CA7F43">
        <w:rPr>
          <w:rFonts w:hint="eastAsia" w:ascii="仿宋" w:hAnsi="仿宋" w:eastAsia="仿宋" w:cs="宋体"/>
          <w:spacing w:val="16"/>
          <w:sz w:val="32"/>
          <w:szCs w:val="32"/>
        </w:rPr>
        <w:t>月底</w:t>
      </w:r>
      <w:r>
        <w:rPr>
          <w:rFonts w:hint="eastAsia" w:ascii="仿宋" w:hAnsi="仿宋" w:eastAsia="仿宋" w:cs="宋体"/>
          <w:spacing w:val="16"/>
          <w:sz w:val="32"/>
          <w:szCs w:val="32"/>
        </w:rPr>
        <w:t>（时间</w:t>
      </w:r>
      <w:r>
        <w:rPr>
          <w:rFonts w:ascii="仿宋" w:hAnsi="仿宋" w:eastAsia="仿宋" w:cs="宋体"/>
          <w:spacing w:val="16"/>
          <w:sz w:val="32"/>
          <w:szCs w:val="32"/>
        </w:rPr>
        <w:t>未定</w:t>
      </w:r>
      <w:r>
        <w:rPr>
          <w:rFonts w:hint="eastAsia" w:ascii="仿宋" w:hAnsi="仿宋" w:eastAsia="仿宋" w:cs="宋体"/>
          <w:spacing w:val="16"/>
          <w:sz w:val="32"/>
          <w:szCs w:val="32"/>
        </w:rPr>
        <w:t xml:space="preserve">）                                                                                                                                                       </w:t>
      </w:r>
    </w:p>
    <w:p w:rsidRPr="00CA7F43" w:rsidR="0075459D" w:rsidP="0075459D" w:rsidRDefault="0075459D">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主办单位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承办单位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北京土木建筑学会等</w:t>
      </w:r>
    </w:p>
    <w:p w:rsidRPr="00CA7F43" w:rsidR="0075459D" w:rsidP="0075459D" w:rsidRDefault="0075459D">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联系方式</w:t>
      </w:r>
      <w:r w:rsidRPr="00E660B7">
        <w:rPr>
          <w:rFonts w:ascii="仿宋" w:hAnsi="仿宋" w:eastAsia="仿宋" w:cs="宋体"/>
          <w:spacing w:val="16"/>
          <w:sz w:val="32"/>
          <w:szCs w:val="32"/>
        </w:rPr>
        <w:t>：</w:t>
      </w:r>
      <w:r w:rsidRPr="00E660B7">
        <w:rPr>
          <w:rFonts w:hint="eastAsia" w:ascii="仿宋" w:hAnsi="仿宋" w:eastAsia="仿宋" w:cs="宋体"/>
          <w:spacing w:val="16"/>
          <w:sz w:val="32"/>
          <w:szCs w:val="32"/>
        </w:rPr>
        <w:t>68023484</w:t>
      </w:r>
      <w:r w:rsidRPr="00CA7F43">
        <w:rPr>
          <w:rFonts w:hint="eastAsia" w:ascii="仿宋" w:hAnsi="仿宋" w:eastAsia="仿宋" w:cs="宋体"/>
          <w:sz w:val="32"/>
          <w:szCs w:val="32"/>
        </w:rPr>
        <w:t xml:space="preserve">  bjtmjzxh@163.com</w:t>
      </w:r>
      <w:r w:rsidRPr="00CA7F43">
        <w:rPr>
          <w:rFonts w:ascii="仿宋" w:hAnsi="仿宋" w:eastAsia="仿宋" w:cs="Calibri"/>
          <w:spacing w:val="16"/>
          <w:sz w:val="32"/>
          <w:szCs w:val="32"/>
        </w:rPr>
        <w:t xml:space="preserve"> </w:t>
      </w:r>
    </w:p>
    <w:p w:rsidRPr="0075459D" w:rsidR="00111A97" w:rsidP="0075459D" w:rsidRDefault="0075459D">
      <w:pPr>
        <w:rPr>
          <w:rFonts w:ascii="仿宋" w:hAnsi="仿宋" w:eastAsia="仿宋" w:cs="宋体"/>
          <w:spacing w:val="16"/>
          <w:kern w:val="0"/>
          <w:sz w:val="32"/>
          <w:szCs w:val="32"/>
          <w:lang w:bidi="ar"/>
        </w:rPr>
      </w:pPr>
      <w:r w:rsidRPr="00CA7F43">
        <w:rPr>
          <w:rFonts w:hint="eastAsia" w:ascii="仿宋" w:hAnsi="仿宋" w:eastAsia="仿宋" w:cs="宋体"/>
          <w:spacing w:val="16"/>
          <w:kern w:val="0"/>
          <w:sz w:val="32"/>
          <w:szCs w:val="32"/>
          <w:lang w:bidi="ar"/>
        </w:rPr>
        <w:t>活动内容</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北京土木建筑学会城市</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环境</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景观版块主题研讨会</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探讨</w:t>
      </w:r>
      <w:r w:rsidRPr="00CA7F43">
        <w:rPr>
          <w:rFonts w:ascii="仿宋" w:hAnsi="仿宋" w:eastAsia="仿宋" w:cs="Calibri"/>
          <w:spacing w:val="16"/>
          <w:kern w:val="0"/>
          <w:sz w:val="32"/>
          <w:szCs w:val="32"/>
          <w:lang w:bidi="ar"/>
        </w:rPr>
        <w:t>，</w:t>
      </w:r>
      <w:r w:rsidRPr="00CA7F43">
        <w:rPr>
          <w:rFonts w:hint="eastAsia" w:ascii="仿宋" w:hAnsi="仿宋" w:eastAsia="仿宋" w:cs="宋体"/>
          <w:spacing w:val="16"/>
          <w:kern w:val="0"/>
          <w:sz w:val="32"/>
          <w:szCs w:val="32"/>
          <w:lang w:bidi="ar"/>
        </w:rPr>
        <w:t>世园会后相关区域的可持续发展及相关</w:t>
      </w:r>
      <w:r>
        <w:rPr>
          <w:rFonts w:hint="eastAsia" w:ascii="仿宋" w:hAnsi="仿宋" w:eastAsia="仿宋" w:cs="宋体"/>
          <w:spacing w:val="16"/>
          <w:kern w:val="0"/>
          <w:sz w:val="32"/>
          <w:szCs w:val="32"/>
          <w:lang w:bidi="ar"/>
        </w:rPr>
        <w:t>。</w:t>
      </w:r>
    </w:p>
    <w:p w:rsidRPr="00CA7F43" w:rsidR="0075459D" w:rsidP="0075459D" w:rsidRDefault="00E660B7">
      <w:pPr>
        <w:pStyle w:val="a5"/>
        <w:widowControl/>
        <w:spacing w:beforeAutospacing="0" w:afterAutospacing="0"/>
        <w:jc w:val="both"/>
        <w:rPr>
          <w:rFonts w:ascii="仿宋" w:hAnsi="仿宋" w:eastAsia="仿宋"/>
          <w:sz w:val="32"/>
          <w:szCs w:val="32"/>
        </w:rPr>
      </w:pPr>
      <w:r>
        <w:rPr>
          <w:rFonts w:hint="eastAsia" w:ascii="仿宋" w:hAnsi="仿宋" w:eastAsia="仿宋" w:cs="仿宋_GB2312"/>
          <w:b/>
          <w:sz w:val="32"/>
          <w:szCs w:val="32"/>
        </w:rPr>
        <w:t>17.</w:t>
      </w:r>
      <w:r w:rsidRPr="0075459D" w:rsidR="0075459D">
        <w:rPr>
          <w:rFonts w:ascii="仿宋" w:hAnsi="仿宋" w:eastAsia="仿宋" w:cs="仿宋_GB2312"/>
          <w:b/>
          <w:sz w:val="32"/>
          <w:szCs w:val="32"/>
        </w:rPr>
        <w:t xml:space="preserve"> </w:t>
      </w:r>
      <w:r w:rsidRPr="00CA7F43" w:rsidR="0075459D">
        <w:rPr>
          <w:rFonts w:ascii="仿宋" w:hAnsi="仿宋" w:eastAsia="仿宋" w:cs="仿宋_GB2312"/>
          <w:b/>
          <w:sz w:val="32"/>
          <w:szCs w:val="32"/>
        </w:rPr>
        <w:t>杂交谷子后期管理培训会（北京农学会）</w:t>
      </w:r>
    </w:p>
    <w:p w:rsidRPr="00CA7F43" w:rsidR="0075459D" w:rsidP="0075459D" w:rsidRDefault="0075459D">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时间地点</w:t>
      </w:r>
      <w:r w:rsidRPr="00CA7F43">
        <w:rPr>
          <w:rFonts w:ascii="仿宋" w:hAnsi="仿宋" w:eastAsia="仿宋" w:cs="Calibri"/>
          <w:spacing w:val="16"/>
          <w:sz w:val="32"/>
          <w:szCs w:val="32"/>
        </w:rPr>
        <w:t>：2019</w:t>
      </w:r>
      <w:r w:rsidRPr="00CA7F43">
        <w:rPr>
          <w:rFonts w:hint="eastAsia" w:ascii="仿宋" w:hAnsi="仿宋" w:eastAsia="仿宋" w:cs="宋体"/>
          <w:spacing w:val="16"/>
          <w:sz w:val="32"/>
          <w:szCs w:val="32"/>
        </w:rPr>
        <w:t>年</w:t>
      </w:r>
      <w:r w:rsidRPr="00CA7F43">
        <w:rPr>
          <w:rFonts w:ascii="仿宋" w:hAnsi="仿宋" w:eastAsia="仿宋" w:cs="Calibri"/>
          <w:spacing w:val="16"/>
          <w:sz w:val="32"/>
          <w:szCs w:val="32"/>
        </w:rPr>
        <w:t>9</w:t>
      </w:r>
      <w:r w:rsidRPr="00CA7F43">
        <w:rPr>
          <w:rFonts w:hint="eastAsia" w:ascii="仿宋" w:hAnsi="仿宋" w:eastAsia="仿宋" w:cs="宋体"/>
          <w:spacing w:val="16"/>
          <w:sz w:val="32"/>
          <w:szCs w:val="32"/>
        </w:rPr>
        <w:t>月下旬</w:t>
      </w:r>
      <w:r>
        <w:rPr>
          <w:rFonts w:hint="eastAsia" w:ascii="仿宋" w:hAnsi="仿宋" w:eastAsia="仿宋" w:cs="宋体"/>
          <w:spacing w:val="16"/>
          <w:sz w:val="32"/>
          <w:szCs w:val="32"/>
        </w:rPr>
        <w:t>（时间</w:t>
      </w:r>
      <w:r>
        <w:rPr>
          <w:rFonts w:ascii="仿宋" w:hAnsi="仿宋" w:eastAsia="仿宋" w:cs="宋体"/>
          <w:spacing w:val="16"/>
          <w:sz w:val="32"/>
          <w:szCs w:val="32"/>
        </w:rPr>
        <w:t>随机</w:t>
      </w:r>
      <w:r>
        <w:rPr>
          <w:rFonts w:hint="eastAsia" w:ascii="仿宋" w:hAnsi="仿宋" w:eastAsia="仿宋" w:cs="宋体"/>
          <w:spacing w:val="16"/>
          <w:sz w:val="32"/>
          <w:szCs w:val="32"/>
        </w:rPr>
        <w:t>）</w:t>
      </w:r>
    </w:p>
    <w:p w:rsidRPr="00CA7F43" w:rsidR="0075459D" w:rsidP="0075459D" w:rsidRDefault="0075459D">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主办单位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承办单位</w:t>
      </w:r>
      <w:r w:rsidRPr="00CA7F43">
        <w:rPr>
          <w:rFonts w:ascii="仿宋" w:hAnsi="仿宋" w:eastAsia="仿宋" w:cs="Calibri"/>
          <w:spacing w:val="16"/>
          <w:sz w:val="32"/>
          <w:szCs w:val="32"/>
        </w:rPr>
        <w:t>：</w:t>
      </w:r>
      <w:r>
        <w:rPr>
          <w:rFonts w:hint="eastAsia" w:ascii="仿宋" w:hAnsi="仿宋" w:eastAsia="仿宋" w:cs="Calibri"/>
          <w:spacing w:val="16"/>
          <w:sz w:val="32"/>
          <w:szCs w:val="32"/>
        </w:rPr>
        <w:t>北京</w:t>
      </w:r>
      <w:r>
        <w:rPr>
          <w:rFonts w:ascii="仿宋" w:hAnsi="仿宋" w:eastAsia="仿宋" w:cs="Calibri"/>
          <w:spacing w:val="16"/>
          <w:sz w:val="32"/>
          <w:szCs w:val="32"/>
        </w:rPr>
        <w:t>农学会</w:t>
      </w:r>
      <w:r w:rsidRPr="00CA7F43">
        <w:rPr>
          <w:rFonts w:ascii="仿宋" w:hAnsi="仿宋" w:eastAsia="仿宋" w:cs="Calibri"/>
          <w:spacing w:val="16"/>
          <w:sz w:val="32"/>
          <w:szCs w:val="32"/>
        </w:rPr>
        <w:t xml:space="preserve"> </w:t>
      </w:r>
    </w:p>
    <w:p w:rsidRPr="00CA7F43" w:rsidR="0075459D" w:rsidP="0075459D" w:rsidRDefault="0075459D">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联系</w:t>
      </w:r>
      <w:r w:rsidRPr="00460F9C">
        <w:rPr>
          <w:rFonts w:hint="eastAsia" w:ascii="仿宋" w:hAnsi="仿宋" w:eastAsia="仿宋" w:cs="Calibri"/>
          <w:spacing w:val="16"/>
          <w:sz w:val="32"/>
          <w:szCs w:val="32"/>
        </w:rPr>
        <w:t>方式</w:t>
      </w:r>
      <w:r>
        <w:rPr>
          <w:rFonts w:ascii="仿宋" w:hAnsi="仿宋" w:eastAsia="仿宋" w:cs="Calibri"/>
          <w:spacing w:val="16"/>
          <w:sz w:val="32"/>
          <w:szCs w:val="32"/>
        </w:rPr>
        <w:t>：</w:t>
      </w:r>
      <w:r w:rsidRPr="00CA7F43">
        <w:rPr>
          <w:rFonts w:ascii="仿宋" w:hAnsi="仿宋" w:eastAsia="仿宋" w:cs="Calibri"/>
          <w:spacing w:val="16"/>
          <w:sz w:val="32"/>
          <w:szCs w:val="32"/>
        </w:rPr>
        <w:t xml:space="preserve">51503848 </w:t>
      </w:r>
      <w:r w:rsidRPr="00460F9C">
        <w:rPr>
          <w:rFonts w:ascii="Calibri" w:hAnsi="Calibri" w:eastAsia="仿宋" w:cs="Calibri"/>
          <w:spacing w:val="16"/>
          <w:sz w:val="32"/>
          <w:szCs w:val="32"/>
        </w:rPr>
        <w:t> </w:t>
      </w:r>
      <w:hyperlink w:history="1" r:id="rId7">
        <w:r w:rsidRPr="00CA7F43">
          <w:rPr>
            <w:rFonts w:ascii="仿宋" w:hAnsi="仿宋" w:eastAsia="仿宋" w:cs="Calibri"/>
            <w:spacing w:val="16"/>
            <w:sz w:val="32"/>
            <w:szCs w:val="32"/>
          </w:rPr>
          <w:t>bjnongxuehui@163.com</w:t>
        </w:r>
      </w:hyperlink>
    </w:p>
    <w:p w:rsidRPr="0075459D" w:rsidR="00224769" w:rsidP="0075459D" w:rsidRDefault="0075459D">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活动内容</w:t>
      </w:r>
      <w:r w:rsidRPr="00CA7F43">
        <w:rPr>
          <w:rFonts w:ascii="仿宋" w:hAnsi="仿宋" w:eastAsia="仿宋" w:cs="Calibri"/>
          <w:spacing w:val="16"/>
          <w:sz w:val="32"/>
          <w:szCs w:val="32"/>
        </w:rPr>
        <w:t>：</w:t>
      </w:r>
      <w:r>
        <w:rPr>
          <w:rFonts w:hint="eastAsia" w:ascii="仿宋" w:hAnsi="仿宋" w:eastAsia="仿宋" w:cs="Calibri"/>
          <w:spacing w:val="16"/>
          <w:sz w:val="32"/>
          <w:szCs w:val="32"/>
        </w:rPr>
        <w:t>邀请</w:t>
      </w:r>
      <w:r>
        <w:rPr>
          <w:rFonts w:ascii="仿宋" w:hAnsi="仿宋" w:eastAsia="仿宋" w:cs="Calibri"/>
          <w:spacing w:val="16"/>
          <w:sz w:val="32"/>
          <w:szCs w:val="32"/>
        </w:rPr>
        <w:t>行业专家做杂交谷子专业培训。</w:t>
      </w:r>
    </w:p>
    <w:p w:rsidRPr="002D08B9" w:rsidR="0075459D" w:rsidP="0075459D" w:rsidRDefault="00E660B7">
      <w:pPr>
        <w:pStyle w:val="a5"/>
        <w:widowControl/>
        <w:spacing w:beforeAutospacing="0" w:afterAutospacing="0"/>
        <w:jc w:val="both"/>
        <w:rPr>
          <w:rFonts w:ascii="仿宋" w:hAnsi="仿宋" w:eastAsia="仿宋"/>
          <w:sz w:val="32"/>
          <w:szCs w:val="32"/>
        </w:rPr>
      </w:pPr>
      <w:r>
        <w:rPr>
          <w:rFonts w:ascii="仿宋" w:hAnsi="仿宋" w:eastAsia="仿宋" w:cs="仿宋_GB2312"/>
          <w:b/>
          <w:sz w:val="32"/>
          <w:szCs w:val="32"/>
        </w:rPr>
        <w:t>18</w:t>
      </w:r>
      <w:r w:rsidRPr="00CA7F43" w:rsidR="00224769">
        <w:rPr>
          <w:rFonts w:hint="eastAsia" w:ascii="仿宋" w:hAnsi="仿宋" w:eastAsia="仿宋" w:cs="仿宋_GB2312"/>
          <w:b/>
          <w:sz w:val="32"/>
          <w:szCs w:val="32"/>
        </w:rPr>
        <w:t>.</w:t>
      </w:r>
      <w:r w:rsidRPr="0075459D" w:rsidR="0075459D">
        <w:rPr>
          <w:rFonts w:ascii="仿宋" w:hAnsi="仿宋" w:eastAsia="仿宋" w:cs="仿宋_GB2312"/>
          <w:b/>
          <w:sz w:val="32"/>
          <w:szCs w:val="32"/>
        </w:rPr>
        <w:t xml:space="preserve"> </w:t>
      </w:r>
      <w:r w:rsidRPr="00184886" w:rsidR="0075459D">
        <w:rPr>
          <w:rFonts w:ascii="仿宋" w:hAnsi="仿宋" w:eastAsia="仿宋" w:cs="仿宋_GB2312"/>
          <w:b/>
          <w:sz w:val="32"/>
          <w:szCs w:val="32"/>
        </w:rPr>
        <w:t>新媒介、新影像讲座（北京科技声像工作者协会）</w:t>
      </w:r>
    </w:p>
    <w:p w:rsidRPr="00CA7F43" w:rsidR="0075459D" w:rsidP="0075459D" w:rsidRDefault="0075459D">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时间地点</w:t>
      </w:r>
      <w:r w:rsidRPr="00CA7F43">
        <w:rPr>
          <w:rFonts w:ascii="仿宋" w:hAnsi="仿宋" w:eastAsia="仿宋" w:cs="Calibri"/>
          <w:spacing w:val="16"/>
          <w:sz w:val="32"/>
          <w:szCs w:val="32"/>
        </w:rPr>
        <w:t>：2019</w:t>
      </w:r>
      <w:r w:rsidRPr="00CA7F43">
        <w:rPr>
          <w:rFonts w:hint="eastAsia" w:ascii="仿宋" w:hAnsi="仿宋" w:eastAsia="仿宋" w:cs="宋体"/>
          <w:spacing w:val="16"/>
          <w:sz w:val="32"/>
          <w:szCs w:val="32"/>
        </w:rPr>
        <w:t>年</w:t>
      </w:r>
      <w:r w:rsidRPr="00CA7F43">
        <w:rPr>
          <w:rFonts w:ascii="仿宋" w:hAnsi="仿宋" w:eastAsia="仿宋" w:cs="Calibri"/>
          <w:spacing w:val="16"/>
          <w:sz w:val="32"/>
          <w:szCs w:val="32"/>
        </w:rPr>
        <w:t>9</w:t>
      </w:r>
      <w:r w:rsidRPr="00CA7F43">
        <w:rPr>
          <w:rFonts w:hint="eastAsia" w:ascii="仿宋" w:hAnsi="仿宋" w:eastAsia="仿宋" w:cs="宋体"/>
          <w:spacing w:val="16"/>
          <w:sz w:val="32"/>
          <w:szCs w:val="32"/>
        </w:rPr>
        <w:t>月</w:t>
      </w:r>
      <w:r w:rsidRPr="00CA7F43">
        <w:rPr>
          <w:rFonts w:ascii="Calibri" w:hAnsi="Calibri" w:eastAsia="仿宋" w:cs="Calibri"/>
          <w:spacing w:val="16"/>
          <w:sz w:val="32"/>
          <w:szCs w:val="32"/>
        </w:rPr>
        <w:t> </w:t>
      </w:r>
      <w:r w:rsidRPr="00CA7F43">
        <w:rPr>
          <w:rFonts w:hint="eastAsia" w:ascii="仿宋" w:hAnsi="仿宋" w:eastAsia="仿宋" w:cs="宋体"/>
          <w:spacing w:val="16"/>
          <w:sz w:val="32"/>
          <w:szCs w:val="32"/>
        </w:rPr>
        <w:t>待定</w:t>
      </w:r>
    </w:p>
    <w:p w:rsidRPr="00CA7F43" w:rsidR="0075459D" w:rsidP="0075459D" w:rsidRDefault="0075459D">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主办单位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承办单位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北京科技声像工作者协会</w:t>
      </w:r>
    </w:p>
    <w:p w:rsidRPr="00CA7F43" w:rsidR="0075459D" w:rsidP="0075459D" w:rsidRDefault="0075459D">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联系方式</w:t>
      </w:r>
      <w:r w:rsidRPr="00CA7F43">
        <w:rPr>
          <w:rFonts w:ascii="仿宋" w:hAnsi="仿宋" w:eastAsia="仿宋" w:cs="Calibri"/>
          <w:spacing w:val="16"/>
          <w:sz w:val="32"/>
          <w:szCs w:val="32"/>
        </w:rPr>
        <w:t>：84650077 shengxiangxiehui@126.com</w:t>
      </w:r>
    </w:p>
    <w:p w:rsidRPr="0075459D" w:rsidR="00224769" w:rsidP="0075459D" w:rsidRDefault="0075459D">
      <w:pPr>
        <w:rPr>
          <w:rFonts w:ascii="仿宋" w:hAnsi="仿宋" w:eastAsia="仿宋" w:cs="宋体"/>
          <w:color w:val="000000"/>
          <w:kern w:val="0"/>
          <w:sz w:val="32"/>
          <w:szCs w:val="32"/>
          <w:lang w:bidi="ar"/>
        </w:rPr>
      </w:pPr>
      <w:r w:rsidRPr="00CA7F43">
        <w:rPr>
          <w:rFonts w:hint="eastAsia" w:ascii="仿宋" w:hAnsi="仿宋" w:eastAsia="仿宋" w:cs="宋体"/>
          <w:spacing w:val="16"/>
          <w:kern w:val="0"/>
          <w:sz w:val="32"/>
          <w:szCs w:val="32"/>
          <w:lang w:bidi="ar"/>
        </w:rPr>
        <w:t>活动内容</w:t>
      </w:r>
      <w:r w:rsidRPr="00CA7F43">
        <w:rPr>
          <w:rFonts w:ascii="仿宋" w:hAnsi="仿宋" w:eastAsia="仿宋" w:cs="Calibri"/>
          <w:spacing w:val="16"/>
          <w:kern w:val="0"/>
          <w:sz w:val="32"/>
          <w:szCs w:val="32"/>
          <w:lang w:bidi="ar"/>
        </w:rPr>
        <w:t>：</w:t>
      </w:r>
      <w:r w:rsidRPr="00CA7F43">
        <w:rPr>
          <w:rFonts w:hint="eastAsia" w:ascii="仿宋" w:hAnsi="仿宋" w:eastAsia="仿宋" w:cs="宋体"/>
          <w:color w:val="000000"/>
          <w:kern w:val="0"/>
          <w:sz w:val="32"/>
          <w:szCs w:val="32"/>
          <w:lang w:bidi="ar"/>
        </w:rPr>
        <w:t>邀请专家讲述：新媒体――媒介变革、视听变革、观从变革。新影像――行业动态、艺术价值、文化内核、创</w:t>
      </w:r>
      <w:r w:rsidRPr="00CA7F43">
        <w:rPr>
          <w:rFonts w:hint="eastAsia" w:ascii="仿宋" w:hAnsi="仿宋" w:eastAsia="仿宋" w:cs="宋体"/>
          <w:color w:val="000000"/>
          <w:kern w:val="0"/>
          <w:sz w:val="32"/>
          <w:szCs w:val="32"/>
          <w:lang w:bidi="ar"/>
        </w:rPr>
        <w:lastRenderedPageBreak/>
        <w:t>作思维与案例分析。</w:t>
      </w:r>
    </w:p>
    <w:p w:rsidRPr="00184886" w:rsidR="0075459D" w:rsidP="0075459D" w:rsidRDefault="00B770BA">
      <w:pPr>
        <w:pStyle w:val="a5"/>
        <w:widowControl/>
        <w:spacing w:beforeAutospacing="0" w:afterAutospacing="0"/>
        <w:jc w:val="both"/>
        <w:rPr>
          <w:rFonts w:ascii="仿宋" w:hAnsi="仿宋" w:eastAsia="仿宋" w:cs="仿宋_GB2312"/>
          <w:b/>
          <w:sz w:val="32"/>
          <w:szCs w:val="32"/>
        </w:rPr>
      </w:pPr>
      <w:r>
        <w:rPr>
          <w:rFonts w:ascii="仿宋" w:hAnsi="仿宋" w:eastAsia="仿宋" w:cs="仿宋_GB2312"/>
          <w:b/>
          <w:sz w:val="32"/>
          <w:szCs w:val="32"/>
        </w:rPr>
        <w:t>19</w:t>
      </w:r>
      <w:r w:rsidR="00CF3703">
        <w:rPr>
          <w:rFonts w:hint="eastAsia" w:ascii="仿宋" w:hAnsi="仿宋" w:eastAsia="仿宋" w:cs="仿宋_GB2312"/>
          <w:b/>
          <w:sz w:val="32"/>
          <w:szCs w:val="32"/>
        </w:rPr>
        <w:t>.</w:t>
      </w:r>
      <w:r w:rsidRPr="0075459D" w:rsidR="0075459D">
        <w:rPr>
          <w:rFonts w:ascii="仿宋" w:hAnsi="仿宋" w:eastAsia="仿宋" w:cs="仿宋_GB2312"/>
          <w:b/>
          <w:sz w:val="32"/>
          <w:szCs w:val="32"/>
        </w:rPr>
        <w:t xml:space="preserve"> </w:t>
      </w:r>
      <w:r w:rsidRPr="00184886" w:rsidR="0075459D">
        <w:rPr>
          <w:rFonts w:ascii="仿宋" w:hAnsi="仿宋" w:eastAsia="仿宋" w:cs="仿宋_GB2312"/>
          <w:b/>
          <w:sz w:val="32"/>
          <w:szCs w:val="32"/>
        </w:rPr>
        <w:t>青年作者编辑科普创作沙龙（北京科学技术普及创作协会）</w:t>
      </w:r>
    </w:p>
    <w:p w:rsidRPr="00CA7F43" w:rsidR="0075459D" w:rsidP="0075459D" w:rsidRDefault="0075459D">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时间地点</w:t>
      </w:r>
      <w:r w:rsidRPr="00CA7F43">
        <w:rPr>
          <w:rFonts w:ascii="仿宋" w:hAnsi="仿宋" w:eastAsia="仿宋" w:cs="Calibri"/>
          <w:spacing w:val="16"/>
          <w:sz w:val="32"/>
          <w:szCs w:val="32"/>
        </w:rPr>
        <w:t>：2019</w:t>
      </w:r>
      <w:r w:rsidRPr="00CA7F43">
        <w:rPr>
          <w:rFonts w:hint="eastAsia" w:ascii="仿宋" w:hAnsi="仿宋" w:eastAsia="仿宋" w:cs="宋体"/>
          <w:spacing w:val="16"/>
          <w:sz w:val="32"/>
          <w:szCs w:val="32"/>
        </w:rPr>
        <w:t>年</w:t>
      </w:r>
      <w:r w:rsidRPr="00CA7F43">
        <w:rPr>
          <w:rFonts w:ascii="仿宋" w:hAnsi="仿宋" w:eastAsia="仿宋" w:cs="Calibri"/>
          <w:spacing w:val="16"/>
          <w:sz w:val="32"/>
          <w:szCs w:val="32"/>
        </w:rPr>
        <w:t>9</w:t>
      </w:r>
      <w:r w:rsidRPr="00CA7F43">
        <w:rPr>
          <w:rFonts w:hint="eastAsia" w:ascii="仿宋" w:hAnsi="仿宋" w:eastAsia="仿宋" w:cs="宋体"/>
          <w:spacing w:val="16"/>
          <w:sz w:val="32"/>
          <w:szCs w:val="32"/>
        </w:rPr>
        <w:t>月</w:t>
      </w:r>
      <w:r w:rsidRPr="00CA7F43">
        <w:rPr>
          <w:rFonts w:ascii="Calibri" w:hAnsi="Calibri" w:eastAsia="仿宋" w:cs="Calibri"/>
          <w:spacing w:val="16"/>
          <w:sz w:val="32"/>
          <w:szCs w:val="32"/>
        </w:rPr>
        <w:t> </w:t>
      </w:r>
      <w:r w:rsidRPr="00CA7F43">
        <w:rPr>
          <w:rFonts w:hint="eastAsia" w:ascii="仿宋" w:hAnsi="仿宋" w:eastAsia="仿宋" w:cs="宋体"/>
          <w:spacing w:val="16"/>
          <w:sz w:val="32"/>
          <w:szCs w:val="32"/>
        </w:rPr>
        <w:t>待定</w:t>
      </w:r>
    </w:p>
    <w:p w:rsidRPr="00CA7F43" w:rsidR="0075459D" w:rsidP="0075459D" w:rsidRDefault="0075459D">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主办单位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承办单位</w:t>
      </w:r>
      <w:r w:rsidRPr="00CA7F43">
        <w:rPr>
          <w:rFonts w:ascii="仿宋" w:hAnsi="仿宋" w:eastAsia="仿宋" w:cs="Calibri"/>
          <w:spacing w:val="16"/>
          <w:sz w:val="32"/>
          <w:szCs w:val="32"/>
        </w:rPr>
        <w:t>：</w:t>
      </w:r>
      <w:r w:rsidRPr="00CA7F43">
        <w:rPr>
          <w:rFonts w:hint="eastAsia" w:ascii="仿宋" w:hAnsi="仿宋" w:eastAsia="仿宋" w:cs="宋体"/>
          <w:color w:val="000000"/>
          <w:sz w:val="32"/>
          <w:szCs w:val="32"/>
        </w:rPr>
        <w:t>北京科学技术普及创作协会</w:t>
      </w:r>
    </w:p>
    <w:p w:rsidRPr="00CA7F43" w:rsidR="0075459D" w:rsidP="0075459D" w:rsidRDefault="0075459D">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联系方式</w:t>
      </w:r>
      <w:r w:rsidRPr="00CA7F43">
        <w:rPr>
          <w:rFonts w:ascii="仿宋" w:hAnsi="仿宋" w:eastAsia="仿宋" w:cs="Calibri"/>
          <w:spacing w:val="16"/>
          <w:sz w:val="32"/>
          <w:szCs w:val="32"/>
        </w:rPr>
        <w:t>：84650077 kepuzuoxie@126.com</w:t>
      </w:r>
    </w:p>
    <w:p w:rsidRPr="0075459D" w:rsidR="00CF3703" w:rsidP="0075459D" w:rsidRDefault="0075459D">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活动内容</w:t>
      </w:r>
      <w:r w:rsidRPr="00CA7F43">
        <w:rPr>
          <w:rFonts w:ascii="仿宋" w:hAnsi="仿宋" w:eastAsia="仿宋" w:cs="Calibri"/>
          <w:spacing w:val="16"/>
          <w:sz w:val="32"/>
          <w:szCs w:val="32"/>
        </w:rPr>
        <w:t>：</w:t>
      </w:r>
      <w:r w:rsidRPr="00CA7F43">
        <w:rPr>
          <w:rFonts w:hint="eastAsia" w:ascii="仿宋" w:hAnsi="仿宋" w:eastAsia="仿宋" w:cs="宋体"/>
          <w:color w:val="000000"/>
          <w:sz w:val="32"/>
          <w:szCs w:val="32"/>
        </w:rPr>
        <w:t>围绕科普创作过程中如何把握科学性、可读性与趣味性，优秀的科普读物应该具备的关键要素等话题进行经验探讨。邀请优秀科普图书作者、编辑分享做书经验，提升青年作者、编辑出版高水平科普图书的能力。</w:t>
      </w:r>
    </w:p>
    <w:p w:rsidRPr="00CA7F43" w:rsidR="0075459D" w:rsidP="0075459D" w:rsidRDefault="00B770BA">
      <w:pPr>
        <w:pStyle w:val="a5"/>
        <w:widowControl/>
        <w:spacing w:beforeAutospacing="0" w:afterAutospacing="0"/>
        <w:jc w:val="both"/>
        <w:rPr>
          <w:rFonts w:ascii="仿宋" w:hAnsi="仿宋" w:eastAsia="仿宋"/>
          <w:sz w:val="32"/>
          <w:szCs w:val="32"/>
        </w:rPr>
      </w:pPr>
      <w:r>
        <w:rPr>
          <w:rFonts w:ascii="仿宋" w:hAnsi="仿宋" w:eastAsia="仿宋" w:cs="仿宋_GB2312"/>
          <w:b/>
          <w:sz w:val="32"/>
          <w:szCs w:val="32"/>
        </w:rPr>
        <w:t>20</w:t>
      </w:r>
      <w:r w:rsidR="00CF3703">
        <w:rPr>
          <w:rFonts w:ascii="仿宋" w:hAnsi="仿宋" w:eastAsia="仿宋" w:cs="仿宋_GB2312"/>
          <w:b/>
          <w:sz w:val="32"/>
          <w:szCs w:val="32"/>
        </w:rPr>
        <w:t>.</w:t>
      </w:r>
      <w:r w:rsidRPr="00184886" w:rsidR="00CF3703">
        <w:rPr>
          <w:rFonts w:ascii="仿宋" w:hAnsi="仿宋" w:eastAsia="仿宋" w:cs="仿宋_GB2312"/>
          <w:b/>
          <w:sz w:val="32"/>
          <w:szCs w:val="32"/>
        </w:rPr>
        <w:t xml:space="preserve"> </w:t>
      </w:r>
      <w:r w:rsidRPr="00CA7F43" w:rsidR="0075459D">
        <w:rPr>
          <w:rFonts w:ascii="仿宋" w:hAnsi="仿宋" w:eastAsia="仿宋" w:cs="仿宋_GB2312"/>
          <w:b/>
          <w:sz w:val="32"/>
          <w:szCs w:val="32"/>
        </w:rPr>
        <w:t>组织科学传播沙龙（北京科技记者编辑协会）</w:t>
      </w:r>
    </w:p>
    <w:p w:rsidRPr="00CA7F43" w:rsidR="0075459D" w:rsidP="0075459D" w:rsidRDefault="0075459D">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时间地点</w:t>
      </w:r>
      <w:r w:rsidRPr="00CA7F43">
        <w:rPr>
          <w:rFonts w:ascii="仿宋" w:hAnsi="仿宋" w:eastAsia="仿宋" w:cs="Calibri"/>
          <w:spacing w:val="16"/>
          <w:sz w:val="32"/>
          <w:szCs w:val="32"/>
        </w:rPr>
        <w:t>：2019</w:t>
      </w:r>
      <w:r w:rsidRPr="00CA7F43">
        <w:rPr>
          <w:rFonts w:hint="eastAsia" w:ascii="仿宋" w:hAnsi="仿宋" w:eastAsia="仿宋" w:cs="宋体"/>
          <w:spacing w:val="16"/>
          <w:sz w:val="32"/>
          <w:szCs w:val="32"/>
        </w:rPr>
        <w:t>年</w:t>
      </w:r>
      <w:r w:rsidRPr="00CA7F43">
        <w:rPr>
          <w:rFonts w:ascii="仿宋" w:hAnsi="仿宋" w:eastAsia="仿宋" w:cs="Calibri"/>
          <w:spacing w:val="16"/>
          <w:sz w:val="32"/>
          <w:szCs w:val="32"/>
        </w:rPr>
        <w:t>9</w:t>
      </w:r>
      <w:r w:rsidRPr="00CA7F43">
        <w:rPr>
          <w:rFonts w:hint="eastAsia" w:ascii="仿宋" w:hAnsi="仿宋" w:eastAsia="仿宋" w:cs="宋体"/>
          <w:spacing w:val="16"/>
          <w:sz w:val="32"/>
          <w:szCs w:val="32"/>
        </w:rPr>
        <w:t>月</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待定</w:t>
      </w:r>
    </w:p>
    <w:p w:rsidRPr="00CA7F43" w:rsidR="0075459D" w:rsidP="0075459D" w:rsidRDefault="0075459D">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主办单位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承办单位</w:t>
      </w:r>
      <w:r w:rsidRPr="00CA7F43">
        <w:rPr>
          <w:rFonts w:ascii="仿宋" w:hAnsi="仿宋" w:eastAsia="仿宋" w:cs="Calibri"/>
          <w:spacing w:val="16"/>
          <w:sz w:val="32"/>
          <w:szCs w:val="32"/>
        </w:rPr>
        <w:t>：</w:t>
      </w:r>
      <w:r w:rsidRPr="00CA7F43">
        <w:rPr>
          <w:rFonts w:hint="eastAsia" w:ascii="仿宋" w:hAnsi="仿宋" w:eastAsia="仿宋" w:cs="宋体"/>
          <w:spacing w:val="16"/>
          <w:sz w:val="32"/>
          <w:szCs w:val="32"/>
        </w:rPr>
        <w:t>北京科技记者编辑协会</w:t>
      </w:r>
    </w:p>
    <w:p w:rsidRPr="00CA7F43" w:rsidR="0075459D" w:rsidP="0075459D" w:rsidRDefault="0075459D">
      <w:pPr>
        <w:pStyle w:val="a5"/>
        <w:widowControl/>
        <w:spacing w:beforeAutospacing="0" w:afterAutospacing="0"/>
        <w:jc w:val="both"/>
        <w:rPr>
          <w:rFonts w:ascii="仿宋" w:hAnsi="仿宋" w:eastAsia="仿宋"/>
          <w:sz w:val="32"/>
          <w:szCs w:val="32"/>
        </w:rPr>
      </w:pPr>
      <w:r w:rsidRPr="00CA7F43">
        <w:rPr>
          <w:rFonts w:hint="eastAsia" w:ascii="仿宋" w:hAnsi="仿宋" w:eastAsia="仿宋" w:cs="宋体"/>
          <w:spacing w:val="16"/>
          <w:sz w:val="32"/>
          <w:szCs w:val="32"/>
        </w:rPr>
        <w:t>联系方式</w:t>
      </w:r>
      <w:r w:rsidRPr="00CA7F43">
        <w:rPr>
          <w:rFonts w:ascii="仿宋" w:hAnsi="仿宋" w:eastAsia="仿宋" w:cs="Calibri"/>
          <w:spacing w:val="16"/>
          <w:sz w:val="32"/>
          <w:szCs w:val="32"/>
        </w:rPr>
        <w:t>：84650077 jizhexiehui@126.com</w:t>
      </w:r>
    </w:p>
    <w:p w:rsidRPr="00184886" w:rsidR="0075459D" w:rsidP="0075459D" w:rsidRDefault="0075459D">
      <w:pPr>
        <w:rPr>
          <w:rFonts w:ascii="仿宋_GB2312" w:hAnsi="仿宋_GB2312" w:eastAsia="仿宋_GB2312"/>
          <w:b/>
          <w:sz w:val="32"/>
          <w:szCs w:val="32"/>
        </w:rPr>
      </w:pPr>
      <w:r w:rsidRPr="00CA7F43">
        <w:rPr>
          <w:rFonts w:hint="eastAsia" w:ascii="仿宋" w:hAnsi="仿宋" w:eastAsia="仿宋" w:cs="宋体"/>
          <w:spacing w:val="16"/>
          <w:kern w:val="0"/>
          <w:sz w:val="32"/>
          <w:szCs w:val="32"/>
          <w:lang w:bidi="ar"/>
        </w:rPr>
        <w:t>活动内容</w:t>
      </w:r>
      <w:r w:rsidRPr="00CA7F43">
        <w:rPr>
          <w:rFonts w:ascii="仿宋" w:hAnsi="仿宋" w:eastAsia="仿宋" w:cs="Calibri"/>
          <w:spacing w:val="16"/>
          <w:kern w:val="0"/>
          <w:sz w:val="32"/>
          <w:szCs w:val="32"/>
          <w:lang w:bidi="ar"/>
        </w:rPr>
        <w:t>：</w:t>
      </w:r>
      <w:r w:rsidRPr="00CA7F43">
        <w:rPr>
          <w:rFonts w:hint="eastAsia" w:ascii="仿宋" w:hAnsi="仿宋" w:eastAsia="仿宋" w:cs="宋体"/>
          <w:color w:val="000000"/>
          <w:kern w:val="0"/>
          <w:sz w:val="32"/>
          <w:szCs w:val="32"/>
          <w:lang w:bidi="ar"/>
        </w:rPr>
        <w:t>为弘扬科学精神，促进科学传播，提高科技记者科学素质，组织科学传播沙龙活动。从社会关注和百姓关心和科技热点出发，邀请专家作主题报告、交流、探讨的形式，搭建科学家和媒体记者之间沟通的桥梁，更好报道新闻事件，宣传科学知识</w:t>
      </w:r>
    </w:p>
    <w:p w:rsidRPr="0075459D" w:rsidR="00CF3703" w:rsidP="0075459D" w:rsidRDefault="00CF3703">
      <w:pPr>
        <w:pStyle w:val="a5"/>
        <w:widowControl/>
        <w:spacing w:beforeAutospacing="0" w:afterAutospacing="0"/>
        <w:jc w:val="both"/>
        <w:rPr>
          <w:rFonts w:ascii="仿宋" w:hAnsi="仿宋" w:eastAsia="仿宋"/>
          <w:sz w:val="32"/>
          <w:szCs w:val="32"/>
        </w:rPr>
      </w:pPr>
    </w:p>
    <w:sectPr w:rsidRPr="0075459D" w:rsidR="00CF37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326" w:rsidRDefault="005E5326" w:rsidP="00995A02">
      <w:r>
        <w:separator/>
      </w:r>
    </w:p>
  </w:endnote>
  <w:endnote w:type="continuationSeparator" w:id="0">
    <w:p w:rsidR="005E5326" w:rsidRDefault="005E5326" w:rsidP="0099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326" w:rsidRDefault="005E5326" w:rsidP="00995A02">
      <w:r>
        <w:separator/>
      </w:r>
    </w:p>
  </w:footnote>
  <w:footnote w:type="continuationSeparator" w:id="0">
    <w:p w:rsidR="005E5326" w:rsidRDefault="005E5326" w:rsidP="00995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9A"/>
    <w:rsid w:val="00012300"/>
    <w:rsid w:val="00053C09"/>
    <w:rsid w:val="00094664"/>
    <w:rsid w:val="00111A97"/>
    <w:rsid w:val="0011393F"/>
    <w:rsid w:val="00184886"/>
    <w:rsid w:val="00224769"/>
    <w:rsid w:val="002D08B9"/>
    <w:rsid w:val="003B3BC7"/>
    <w:rsid w:val="00460F9C"/>
    <w:rsid w:val="005E3F33"/>
    <w:rsid w:val="005E5326"/>
    <w:rsid w:val="006F348C"/>
    <w:rsid w:val="006F38CD"/>
    <w:rsid w:val="0075459D"/>
    <w:rsid w:val="00810C99"/>
    <w:rsid w:val="00853E39"/>
    <w:rsid w:val="00995A02"/>
    <w:rsid w:val="009A324A"/>
    <w:rsid w:val="00B14BF8"/>
    <w:rsid w:val="00B770BA"/>
    <w:rsid w:val="00BC6182"/>
    <w:rsid w:val="00CB758E"/>
    <w:rsid w:val="00CF3703"/>
    <w:rsid w:val="00D05C9A"/>
    <w:rsid w:val="00D16BAD"/>
    <w:rsid w:val="00D97885"/>
    <w:rsid w:val="00DA4595"/>
    <w:rsid w:val="00DB5D49"/>
    <w:rsid w:val="00E660B7"/>
    <w:rsid w:val="00E67388"/>
    <w:rsid w:val="00F14F0F"/>
    <w:rsid w:val="00FE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67FA54-1B35-46E0-8CD7-9AF72331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A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5A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95A02"/>
    <w:rPr>
      <w:sz w:val="18"/>
      <w:szCs w:val="18"/>
    </w:rPr>
  </w:style>
  <w:style w:type="paragraph" w:styleId="a4">
    <w:name w:val="footer"/>
    <w:basedOn w:val="a"/>
    <w:link w:val="Char0"/>
    <w:uiPriority w:val="99"/>
    <w:unhideWhenUsed/>
    <w:rsid w:val="00995A02"/>
    <w:pPr>
      <w:tabs>
        <w:tab w:val="center" w:pos="4153"/>
        <w:tab w:val="right" w:pos="8306"/>
      </w:tabs>
      <w:snapToGrid w:val="0"/>
      <w:jc w:val="left"/>
    </w:pPr>
    <w:rPr>
      <w:sz w:val="18"/>
      <w:szCs w:val="18"/>
    </w:rPr>
  </w:style>
  <w:style w:type="character" w:customStyle="1" w:styleId="Char0">
    <w:name w:val="页脚 Char"/>
    <w:basedOn w:val="a0"/>
    <w:link w:val="a4"/>
    <w:uiPriority w:val="99"/>
    <w:rsid w:val="00995A02"/>
    <w:rPr>
      <w:sz w:val="18"/>
      <w:szCs w:val="18"/>
    </w:rPr>
  </w:style>
  <w:style w:type="paragraph" w:styleId="a5">
    <w:name w:val="Normal (Web)"/>
    <w:basedOn w:val="a"/>
    <w:uiPriority w:val="99"/>
    <w:unhideWhenUsed/>
    <w:rsid w:val="00995A02"/>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jnongxuehui@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uxiangfeng@bjit.org.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9</Pages>
  <Words>691</Words>
  <Characters>3944</Characters>
  <Application>Microsoft Office Word</Application>
  <DocSecurity>0</DocSecurity>
  <Lines>32</Lines>
  <Paragraphs>9</Paragraphs>
  <ScaleCrop>false</ScaleCrop>
  <Company>Hewlett-Packard Company</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somebody</dc:creator>
  <cp:keywords/>
  <dc:description/>
  <cp:lastModifiedBy>somebody</cp:lastModifiedBy>
  <cp:revision>8</cp:revision>
  <dcterms:created xsi:type="dcterms:W3CDTF">2019-09-18T07:10:00Z</dcterms:created>
  <dcterms:modified xsi:type="dcterms:W3CDTF">2019-09-19T07:15:00Z</dcterms:modified>
</cp:coreProperties>
</file>