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4D" w:rsidRDefault="00BE004D"/>
    <w:p w:rsidR="00BE004D" w:rsidRPr="00BE004D" w:rsidRDefault="00BE004D" w:rsidP="00BE004D">
      <w:pPr>
        <w:spacing w:line="360" w:lineRule="auto"/>
        <w:ind w:right="640"/>
        <w:rPr>
          <w:rFonts w:ascii="仿宋_GB2312" w:eastAsia="仿宋_GB2312" w:hAnsi="宋体"/>
          <w:b/>
          <w:sz w:val="32"/>
          <w:szCs w:val="32"/>
        </w:rPr>
      </w:pPr>
      <w:r w:rsidRPr="00BE004D">
        <w:rPr>
          <w:rFonts w:hint="eastAsia"/>
          <w:b/>
          <w:bCs/>
          <w:szCs w:val="21"/>
        </w:rPr>
        <w:t>附件：</w:t>
      </w:r>
      <w:r w:rsidR="0077432D">
        <w:rPr>
          <w:rFonts w:hint="eastAsia"/>
          <w:b/>
        </w:rPr>
        <w:t>二甲硅油</w:t>
      </w:r>
      <w:r w:rsidRPr="00BE004D">
        <w:rPr>
          <w:rFonts w:hint="eastAsia"/>
          <w:b/>
          <w:bCs/>
          <w:szCs w:val="21"/>
        </w:rPr>
        <w:t>药用辅料标准草案公示稿</w:t>
      </w:r>
    </w:p>
    <w:p w:rsidR="00BE004D" w:rsidRPr="00BE004D" w:rsidRDefault="00BE004D"/>
    <w:p w:rsidR="007968E5" w:rsidRDefault="007968E5"/>
    <w:p w:rsidR="00BE004D" w:rsidRDefault="0077432D" w:rsidP="00BE004D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二甲硅油</w:t>
      </w:r>
      <w:r w:rsidR="00BE004D">
        <w:rPr>
          <w:rFonts w:asciiTheme="minorEastAsia" w:hAnsiTheme="minorEastAsia" w:hint="eastAsia"/>
          <w:b/>
          <w:sz w:val="28"/>
          <w:szCs w:val="28"/>
        </w:rPr>
        <w:t>拟修订</w:t>
      </w:r>
      <w:r w:rsidR="00BE004D">
        <w:rPr>
          <w:rFonts w:asciiTheme="minorEastAsia" w:hAnsiTheme="minorEastAsia"/>
          <w:b/>
          <w:sz w:val="28"/>
          <w:szCs w:val="28"/>
        </w:rPr>
        <w:t>内容</w:t>
      </w:r>
      <w:r w:rsidR="00BE004D">
        <w:rPr>
          <w:rFonts w:asciiTheme="minorEastAsia" w:hAnsiTheme="minorEastAsia" w:hint="eastAsia"/>
          <w:b/>
          <w:sz w:val="28"/>
          <w:szCs w:val="28"/>
        </w:rPr>
        <w:t>对比表</w:t>
      </w:r>
    </w:p>
    <w:p w:rsidR="00BE004D" w:rsidRDefault="00BE004D" w:rsidP="00BE004D">
      <w:pPr>
        <w:jc w:val="center"/>
        <w:rPr>
          <w:rFonts w:asciiTheme="minorEastAsia" w:hAnsiTheme="minorEastAsia"/>
          <w:b/>
          <w:sz w:val="28"/>
          <w:szCs w:val="28"/>
        </w:rPr>
      </w:pP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3500"/>
        <w:gridCol w:w="3685"/>
        <w:gridCol w:w="1882"/>
      </w:tblGrid>
      <w:tr w:rsidR="00BE004D" w:rsidRPr="00305614" w:rsidTr="00000CDF">
        <w:trPr>
          <w:jc w:val="center"/>
        </w:trPr>
        <w:tc>
          <w:tcPr>
            <w:tcW w:w="3500" w:type="dxa"/>
          </w:tcPr>
          <w:p w:rsidR="00BE004D" w:rsidRPr="00305614" w:rsidRDefault="00BE004D" w:rsidP="00826253">
            <w:pPr>
              <w:rPr>
                <w:szCs w:val="21"/>
              </w:rPr>
            </w:pPr>
            <w:r w:rsidRPr="00305614">
              <w:rPr>
                <w:rFonts w:hint="eastAsia"/>
                <w:szCs w:val="21"/>
              </w:rPr>
              <w:t>《中国药典</w:t>
            </w:r>
            <w:r w:rsidRPr="00305614">
              <w:rPr>
                <w:szCs w:val="21"/>
              </w:rPr>
              <w:t>》</w:t>
            </w:r>
            <w:r w:rsidRPr="00305614">
              <w:rPr>
                <w:rFonts w:hint="eastAsia"/>
                <w:szCs w:val="21"/>
              </w:rPr>
              <w:t>2020</w:t>
            </w:r>
            <w:r w:rsidRPr="00305614">
              <w:rPr>
                <w:rFonts w:hint="eastAsia"/>
                <w:szCs w:val="21"/>
              </w:rPr>
              <w:t>年版</w:t>
            </w:r>
            <w:r w:rsidRPr="00305614">
              <w:rPr>
                <w:szCs w:val="21"/>
              </w:rPr>
              <w:t>四部</w:t>
            </w:r>
            <w:r w:rsidR="0077432D" w:rsidRPr="00305614">
              <w:rPr>
                <w:rFonts w:hint="eastAsia"/>
                <w:szCs w:val="21"/>
              </w:rPr>
              <w:t>二甲硅油</w:t>
            </w:r>
          </w:p>
        </w:tc>
        <w:tc>
          <w:tcPr>
            <w:tcW w:w="3685" w:type="dxa"/>
          </w:tcPr>
          <w:p w:rsidR="00BE004D" w:rsidRPr="00305614" w:rsidRDefault="00BE004D" w:rsidP="00BE004D">
            <w:pPr>
              <w:jc w:val="center"/>
              <w:rPr>
                <w:szCs w:val="21"/>
              </w:rPr>
            </w:pPr>
            <w:r w:rsidRPr="00305614">
              <w:rPr>
                <w:rFonts w:hint="eastAsia"/>
                <w:szCs w:val="21"/>
              </w:rPr>
              <w:t>拟修订</w:t>
            </w:r>
            <w:r w:rsidR="00826253" w:rsidRPr="00305614">
              <w:rPr>
                <w:rFonts w:hint="eastAsia"/>
                <w:szCs w:val="21"/>
              </w:rPr>
              <w:t>为</w:t>
            </w:r>
          </w:p>
        </w:tc>
        <w:tc>
          <w:tcPr>
            <w:tcW w:w="1882" w:type="dxa"/>
          </w:tcPr>
          <w:p w:rsidR="00BE004D" w:rsidRPr="00305614" w:rsidRDefault="00BE004D" w:rsidP="00BE004D">
            <w:pPr>
              <w:jc w:val="center"/>
              <w:rPr>
                <w:szCs w:val="21"/>
              </w:rPr>
            </w:pPr>
            <w:r w:rsidRPr="00305614">
              <w:rPr>
                <w:rFonts w:hint="eastAsia"/>
                <w:szCs w:val="21"/>
              </w:rPr>
              <w:t>修订</w:t>
            </w:r>
            <w:r w:rsidRPr="00305614">
              <w:rPr>
                <w:szCs w:val="21"/>
              </w:rPr>
              <w:t>说明</w:t>
            </w:r>
          </w:p>
        </w:tc>
      </w:tr>
      <w:tr w:rsidR="00826253" w:rsidRPr="00305614" w:rsidTr="00000CDF">
        <w:trPr>
          <w:trHeight w:val="1179"/>
          <w:jc w:val="center"/>
        </w:trPr>
        <w:tc>
          <w:tcPr>
            <w:tcW w:w="3500" w:type="dxa"/>
          </w:tcPr>
          <w:p w:rsidR="00826253" w:rsidRPr="00305614" w:rsidRDefault="00826253" w:rsidP="00BE004D">
            <w:pPr>
              <w:jc w:val="center"/>
              <w:rPr>
                <w:szCs w:val="21"/>
              </w:rPr>
            </w:pPr>
            <w:r w:rsidRPr="00305614">
              <w:rPr>
                <w:rFonts w:hint="eastAsia"/>
                <w:szCs w:val="21"/>
              </w:rPr>
              <w:t>本品</w:t>
            </w:r>
            <w:r w:rsidRPr="00305614">
              <w:rPr>
                <w:szCs w:val="21"/>
              </w:rPr>
              <w:t>的红外光吸收图谱应与对照图谱（</w:t>
            </w:r>
            <w:r w:rsidRPr="00305614">
              <w:rPr>
                <w:rFonts w:hint="eastAsia"/>
                <w:szCs w:val="21"/>
              </w:rPr>
              <w:t>光谱集</w:t>
            </w:r>
            <w:r w:rsidR="001F545F" w:rsidRPr="00305614">
              <w:rPr>
                <w:rFonts w:hint="eastAsia"/>
                <w:szCs w:val="21"/>
              </w:rPr>
              <w:t>10</w:t>
            </w:r>
            <w:r w:rsidRPr="00305614">
              <w:rPr>
                <w:szCs w:val="21"/>
              </w:rPr>
              <w:t>图）</w:t>
            </w:r>
            <w:r w:rsidRPr="00305614">
              <w:rPr>
                <w:rFonts w:hint="eastAsia"/>
                <w:szCs w:val="21"/>
              </w:rPr>
              <w:t>一致</w:t>
            </w:r>
            <w:r w:rsidR="000654B7" w:rsidRPr="00305614">
              <w:rPr>
                <w:rFonts w:hint="eastAsia"/>
                <w:szCs w:val="21"/>
              </w:rPr>
              <w:t>，</w:t>
            </w:r>
            <w:r w:rsidR="000654B7" w:rsidRPr="00305614">
              <w:rPr>
                <w:rFonts w:hint="eastAsia"/>
                <w:szCs w:val="21"/>
              </w:rPr>
              <w:t>750</w:t>
            </w:r>
            <w:r w:rsidR="000654B7" w:rsidRPr="00305614">
              <w:rPr>
                <w:rFonts w:hint="eastAsia"/>
                <w:szCs w:val="21"/>
              </w:rPr>
              <w:t>～</w:t>
            </w:r>
            <w:r w:rsidR="000654B7" w:rsidRPr="00305614">
              <w:rPr>
                <w:rFonts w:hint="eastAsia"/>
                <w:szCs w:val="21"/>
              </w:rPr>
              <w:t>850 cm</w:t>
            </w:r>
            <w:r w:rsidR="000654B7" w:rsidRPr="00305614">
              <w:rPr>
                <w:rFonts w:hint="eastAsia"/>
                <w:szCs w:val="21"/>
                <w:vertAlign w:val="superscript"/>
              </w:rPr>
              <w:t>-1</w:t>
            </w:r>
            <w:r w:rsidR="000654B7" w:rsidRPr="00305614">
              <w:rPr>
                <w:rFonts w:hint="eastAsia"/>
                <w:szCs w:val="21"/>
              </w:rPr>
              <w:t>范围内的</w:t>
            </w:r>
            <w:proofErr w:type="gramStart"/>
            <w:r w:rsidR="000654B7" w:rsidRPr="00305614">
              <w:rPr>
                <w:rFonts w:hint="eastAsia"/>
                <w:szCs w:val="21"/>
              </w:rPr>
              <w:t>吸收峰可忽略</w:t>
            </w:r>
            <w:proofErr w:type="gramEnd"/>
            <w:r w:rsidR="000654B7" w:rsidRPr="00305614">
              <w:rPr>
                <w:rFonts w:hint="eastAsia"/>
                <w:szCs w:val="21"/>
              </w:rPr>
              <w:t>不计</w:t>
            </w:r>
            <w:r w:rsidRPr="00305614">
              <w:rPr>
                <w:szCs w:val="21"/>
              </w:rPr>
              <w:t>。</w:t>
            </w:r>
          </w:p>
        </w:tc>
        <w:tc>
          <w:tcPr>
            <w:tcW w:w="3685" w:type="dxa"/>
          </w:tcPr>
          <w:p w:rsidR="00826253" w:rsidRPr="00305614" w:rsidRDefault="00826253" w:rsidP="00826253">
            <w:pPr>
              <w:jc w:val="center"/>
              <w:rPr>
                <w:szCs w:val="21"/>
              </w:rPr>
            </w:pPr>
            <w:r w:rsidRPr="00305614">
              <w:rPr>
                <w:szCs w:val="21"/>
              </w:rPr>
              <w:t>本品的红外光吸收图谱</w:t>
            </w:r>
            <w:r w:rsidR="000E69E5" w:rsidRPr="00305614">
              <w:rPr>
                <w:rFonts w:hint="eastAsia"/>
                <w:szCs w:val="21"/>
              </w:rPr>
              <w:t>（</w:t>
            </w:r>
            <w:r w:rsidR="000E69E5" w:rsidRPr="00305614">
              <w:rPr>
                <w:rFonts w:hint="eastAsia"/>
                <w:szCs w:val="21"/>
              </w:rPr>
              <w:t>ATR</w:t>
            </w:r>
            <w:r w:rsidR="000E69E5" w:rsidRPr="00305614">
              <w:rPr>
                <w:rFonts w:hint="eastAsia"/>
                <w:szCs w:val="21"/>
              </w:rPr>
              <w:t>法）</w:t>
            </w:r>
            <w:r w:rsidRPr="00305614">
              <w:rPr>
                <w:szCs w:val="21"/>
              </w:rPr>
              <w:t>应与对照图谱（附图）一致（通则</w:t>
            </w:r>
            <w:r w:rsidRPr="00305614">
              <w:rPr>
                <w:szCs w:val="21"/>
              </w:rPr>
              <w:t>0402</w:t>
            </w:r>
            <w:r w:rsidRPr="00305614">
              <w:rPr>
                <w:szCs w:val="21"/>
              </w:rPr>
              <w:t>）</w:t>
            </w:r>
            <w:r w:rsidRPr="00305614">
              <w:rPr>
                <w:rFonts w:hint="eastAsia"/>
                <w:szCs w:val="21"/>
              </w:rPr>
              <w:t>。</w:t>
            </w:r>
          </w:p>
        </w:tc>
        <w:tc>
          <w:tcPr>
            <w:tcW w:w="1882" w:type="dxa"/>
            <w:vMerge w:val="restart"/>
          </w:tcPr>
          <w:p w:rsidR="00826253" w:rsidRPr="00305614" w:rsidRDefault="00826253" w:rsidP="00826253">
            <w:pPr>
              <w:spacing w:line="288" w:lineRule="auto"/>
              <w:rPr>
                <w:szCs w:val="21"/>
              </w:rPr>
            </w:pPr>
            <w:r w:rsidRPr="00305614">
              <w:rPr>
                <w:rFonts w:hint="eastAsia"/>
                <w:szCs w:val="21"/>
              </w:rPr>
              <w:t>在《中国</w:t>
            </w:r>
            <w:r w:rsidRPr="00305614">
              <w:rPr>
                <w:szCs w:val="21"/>
              </w:rPr>
              <w:t>药典》</w:t>
            </w:r>
            <w:proofErr w:type="gramStart"/>
            <w:r w:rsidRPr="00305614">
              <w:rPr>
                <w:szCs w:val="21"/>
              </w:rPr>
              <w:t>中</w:t>
            </w:r>
            <w:r w:rsidRPr="00305614">
              <w:rPr>
                <w:rFonts w:hint="eastAsia"/>
                <w:szCs w:val="21"/>
              </w:rPr>
              <w:t>直接</w:t>
            </w:r>
            <w:r w:rsidRPr="00305614">
              <w:rPr>
                <w:szCs w:val="21"/>
              </w:rPr>
              <w:t>附红外</w:t>
            </w:r>
            <w:proofErr w:type="gramEnd"/>
            <w:r w:rsidRPr="00305614">
              <w:rPr>
                <w:szCs w:val="21"/>
              </w:rPr>
              <w:t>光吸收对照图谱，便于标准</w:t>
            </w:r>
            <w:r w:rsidRPr="00305614">
              <w:rPr>
                <w:rFonts w:hint="eastAsia"/>
                <w:szCs w:val="21"/>
              </w:rPr>
              <w:t>执行</w:t>
            </w:r>
            <w:r w:rsidRPr="00305614">
              <w:rPr>
                <w:szCs w:val="21"/>
              </w:rPr>
              <w:t>。</w:t>
            </w:r>
          </w:p>
        </w:tc>
      </w:tr>
      <w:tr w:rsidR="00826253" w:rsidRPr="00305614" w:rsidTr="00000CDF">
        <w:trPr>
          <w:trHeight w:val="890"/>
          <w:jc w:val="center"/>
        </w:trPr>
        <w:tc>
          <w:tcPr>
            <w:tcW w:w="3500" w:type="dxa"/>
          </w:tcPr>
          <w:p w:rsidR="00826253" w:rsidRPr="00305614" w:rsidRDefault="00826253" w:rsidP="00BE004D">
            <w:pPr>
              <w:jc w:val="center"/>
              <w:rPr>
                <w:szCs w:val="21"/>
              </w:rPr>
            </w:pPr>
            <w:r w:rsidRPr="00305614">
              <w:rPr>
                <w:rFonts w:hint="eastAsia"/>
                <w:szCs w:val="21"/>
              </w:rPr>
              <w:t>/</w:t>
            </w:r>
          </w:p>
        </w:tc>
        <w:tc>
          <w:tcPr>
            <w:tcW w:w="3685" w:type="dxa"/>
          </w:tcPr>
          <w:p w:rsidR="00826253" w:rsidRPr="00305614" w:rsidRDefault="00826253" w:rsidP="00826253">
            <w:pPr>
              <w:rPr>
                <w:rFonts w:hint="eastAsia"/>
                <w:szCs w:val="21"/>
              </w:rPr>
            </w:pPr>
            <w:r w:rsidRPr="00305614">
              <w:rPr>
                <w:rFonts w:hint="eastAsia"/>
                <w:szCs w:val="21"/>
              </w:rPr>
              <w:t>附图</w:t>
            </w:r>
            <w:r w:rsidRPr="00305614">
              <w:rPr>
                <w:szCs w:val="21"/>
              </w:rPr>
              <w:t>：</w:t>
            </w:r>
            <w:r w:rsidRPr="00305614">
              <w:rPr>
                <w:rFonts w:hint="eastAsia"/>
                <w:szCs w:val="21"/>
              </w:rPr>
              <w:t>药用辅料</w:t>
            </w:r>
            <w:r w:rsidR="0077432D" w:rsidRPr="00305614">
              <w:rPr>
                <w:rFonts w:hint="eastAsia"/>
                <w:szCs w:val="21"/>
              </w:rPr>
              <w:t>二甲硅油</w:t>
            </w:r>
            <w:r w:rsidRPr="00305614">
              <w:rPr>
                <w:szCs w:val="21"/>
              </w:rPr>
              <w:t>红外光吸收对照图谱</w:t>
            </w:r>
          </w:p>
        </w:tc>
        <w:tc>
          <w:tcPr>
            <w:tcW w:w="1882" w:type="dxa"/>
            <w:vMerge/>
          </w:tcPr>
          <w:p w:rsidR="00826253" w:rsidRPr="00305614" w:rsidRDefault="00826253" w:rsidP="00BE004D">
            <w:pPr>
              <w:spacing w:line="288" w:lineRule="auto"/>
              <w:rPr>
                <w:szCs w:val="21"/>
              </w:rPr>
            </w:pPr>
          </w:p>
        </w:tc>
      </w:tr>
    </w:tbl>
    <w:p w:rsidR="00826253" w:rsidRDefault="00826253" w:rsidP="00826253">
      <w:pPr>
        <w:rPr>
          <w:sz w:val="28"/>
          <w:szCs w:val="28"/>
        </w:rPr>
      </w:pPr>
    </w:p>
    <w:p w:rsidR="00000CDF" w:rsidRPr="00000CDF" w:rsidRDefault="00000CDF" w:rsidP="00826253">
      <w:pPr>
        <w:rPr>
          <w:rFonts w:hint="eastAsia"/>
          <w:sz w:val="28"/>
          <w:szCs w:val="28"/>
        </w:rPr>
      </w:pPr>
      <w:r>
        <w:object w:dxaOrig="13263" w:dyaOrig="87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5.75pt;height:198pt" o:ole="">
            <v:imagedata r:id="rId6" o:title=""/>
            <o:lock v:ext="edit" aspectratio="f"/>
          </v:shape>
          <o:OLEObject Type="Embed" ProgID="SpectrumOLEServer.Document" ShapeID="_x0000_i1027" DrawAspect="Content" ObjectID="_1774024031" r:id="rId7"/>
        </w:object>
      </w:r>
    </w:p>
    <w:tbl>
      <w:tblPr>
        <w:tblW w:w="8565" w:type="dxa"/>
        <w:tblInd w:w="-22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565"/>
      </w:tblGrid>
      <w:tr w:rsidR="00BE004D" w:rsidRPr="00305614" w:rsidTr="00BE004D">
        <w:trPr>
          <w:trHeight w:val="100"/>
        </w:trPr>
        <w:tc>
          <w:tcPr>
            <w:tcW w:w="8565" w:type="dxa"/>
          </w:tcPr>
          <w:p w:rsidR="00BE004D" w:rsidRPr="00305614" w:rsidRDefault="00BE004D" w:rsidP="00826253">
            <w:pPr>
              <w:rPr>
                <w:szCs w:val="21"/>
              </w:rPr>
            </w:pPr>
            <w:r w:rsidRPr="00305614">
              <w:rPr>
                <w:rFonts w:hint="eastAsia"/>
                <w:szCs w:val="21"/>
              </w:rPr>
              <w:t>起草单位</w:t>
            </w:r>
            <w:r w:rsidRPr="00305614">
              <w:rPr>
                <w:szCs w:val="21"/>
              </w:rPr>
              <w:t>：</w:t>
            </w:r>
            <w:r w:rsidR="00ED50AA" w:rsidRPr="00305614">
              <w:rPr>
                <w:rFonts w:hint="eastAsia"/>
                <w:szCs w:val="21"/>
              </w:rPr>
              <w:t>辽宁省药品检验检测院</w:t>
            </w:r>
          </w:p>
          <w:p w:rsidR="00826253" w:rsidRPr="00305614" w:rsidRDefault="00826253" w:rsidP="00826253">
            <w:pPr>
              <w:rPr>
                <w:szCs w:val="21"/>
              </w:rPr>
            </w:pPr>
            <w:r w:rsidRPr="00305614">
              <w:rPr>
                <w:rFonts w:hint="eastAsia"/>
                <w:szCs w:val="21"/>
              </w:rPr>
              <w:t>复核</w:t>
            </w:r>
            <w:r w:rsidRPr="00305614">
              <w:rPr>
                <w:szCs w:val="21"/>
              </w:rPr>
              <w:t>单位：</w:t>
            </w:r>
            <w:r w:rsidR="008966D9" w:rsidRPr="00305614">
              <w:rPr>
                <w:rFonts w:hint="eastAsia"/>
                <w:szCs w:val="21"/>
              </w:rPr>
              <w:t>湖南省药品检验检测研究院</w:t>
            </w:r>
          </w:p>
        </w:tc>
      </w:tr>
    </w:tbl>
    <w:p w:rsidR="00BE004D" w:rsidRDefault="00BE004D" w:rsidP="00BE004D">
      <w:pPr>
        <w:jc w:val="center"/>
        <w:rPr>
          <w:sz w:val="28"/>
          <w:szCs w:val="28"/>
        </w:rPr>
      </w:pPr>
    </w:p>
    <w:p w:rsidR="008966D9" w:rsidRDefault="008966D9" w:rsidP="00BE004D">
      <w:pPr>
        <w:jc w:val="center"/>
        <w:rPr>
          <w:sz w:val="28"/>
          <w:szCs w:val="28"/>
        </w:rPr>
        <w:sectPr w:rsidR="008966D9" w:rsidSect="00000C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966D9" w:rsidRPr="00BE004D" w:rsidRDefault="008966D9" w:rsidP="00BE004D">
      <w:pPr>
        <w:jc w:val="center"/>
        <w:rPr>
          <w:sz w:val="28"/>
          <w:szCs w:val="28"/>
        </w:rPr>
      </w:pPr>
    </w:p>
    <w:sectPr w:rsidR="008966D9" w:rsidRPr="00BE004D" w:rsidSect="00000CDF">
      <w:type w:val="continuous"/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793" w:rsidRDefault="000B0793" w:rsidP="00BE004D">
      <w:r>
        <w:separator/>
      </w:r>
    </w:p>
  </w:endnote>
  <w:endnote w:type="continuationSeparator" w:id="0">
    <w:p w:rsidR="000B0793" w:rsidRDefault="000B0793" w:rsidP="00BE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CDF" w:rsidRDefault="00000C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CDF" w:rsidRDefault="00000CD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CDF" w:rsidRDefault="00000C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793" w:rsidRDefault="000B0793" w:rsidP="00BE004D">
      <w:r>
        <w:separator/>
      </w:r>
    </w:p>
  </w:footnote>
  <w:footnote w:type="continuationSeparator" w:id="0">
    <w:p w:rsidR="000B0793" w:rsidRDefault="000B0793" w:rsidP="00BE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000CD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7" o:spid="_x0000_s1026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000CD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8" o:spid="_x0000_s1027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  <w:r w:rsidR="00826253">
      <w:t xml:space="preserve">                                                                             </w:t>
    </w:r>
    <w:r w:rsidR="00BE004D">
      <w:rPr>
        <w:rFonts w:hint="eastAsia"/>
      </w:rPr>
      <w:t>2</w:t>
    </w:r>
    <w:r w:rsidR="00BE004D">
      <w:t>024</w:t>
    </w:r>
    <w:r w:rsidR="00BE004D">
      <w:rPr>
        <w:rFonts w:hint="eastAsia"/>
      </w:rPr>
      <w:t>年</w:t>
    </w:r>
    <w:r>
      <w:rPr>
        <w:rFonts w:hint="eastAsia"/>
      </w:rPr>
      <w:t>4</w:t>
    </w:r>
    <w:bookmarkStart w:id="0" w:name="_GoBack"/>
    <w:bookmarkEnd w:id="0"/>
    <w:r w:rsidR="00BE004D">
      <w:rPr>
        <w:rFonts w:hint="eastAsia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000CD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6" o:spid="_x0000_s1025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836"/>
    <w:rsid w:val="00000CDF"/>
    <w:rsid w:val="000654B7"/>
    <w:rsid w:val="000B0793"/>
    <w:rsid w:val="000E69E5"/>
    <w:rsid w:val="00152F63"/>
    <w:rsid w:val="00153BBF"/>
    <w:rsid w:val="001A0C81"/>
    <w:rsid w:val="001F545F"/>
    <w:rsid w:val="002D1F59"/>
    <w:rsid w:val="0030138D"/>
    <w:rsid w:val="00305614"/>
    <w:rsid w:val="004046C4"/>
    <w:rsid w:val="00452193"/>
    <w:rsid w:val="004F1A91"/>
    <w:rsid w:val="004F42A7"/>
    <w:rsid w:val="00531D29"/>
    <w:rsid w:val="00742C01"/>
    <w:rsid w:val="0077432D"/>
    <w:rsid w:val="007968E5"/>
    <w:rsid w:val="00826253"/>
    <w:rsid w:val="0083423F"/>
    <w:rsid w:val="008966D9"/>
    <w:rsid w:val="00914836"/>
    <w:rsid w:val="00966D42"/>
    <w:rsid w:val="00996B20"/>
    <w:rsid w:val="00BE004D"/>
    <w:rsid w:val="00CD59EC"/>
    <w:rsid w:val="00E723DF"/>
    <w:rsid w:val="00E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3959E87"/>
  <w15:docId w15:val="{6EA1C447-E301-426C-ACFE-A8B76C9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0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00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00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004D"/>
    <w:rPr>
      <w:sz w:val="18"/>
      <w:szCs w:val="18"/>
    </w:rPr>
  </w:style>
  <w:style w:type="table" w:styleId="a7">
    <w:name w:val="Table Grid"/>
    <w:basedOn w:val="a1"/>
    <w:uiPriority w:val="39"/>
    <w:rsid w:val="00BE0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陈蕾</dc:creator>
  <cp:keywords/>
  <dc:description/>
  <cp:lastModifiedBy>陈蕾</cp:lastModifiedBy>
  <cp:revision>11</cp:revision>
  <cp:lastPrinted>2024-03-07T07:52:00Z</cp:lastPrinted>
  <dcterms:created xsi:type="dcterms:W3CDTF">2024-03-21T06:27:00Z</dcterms:created>
  <dcterms:modified xsi:type="dcterms:W3CDTF">2024-04-07T11:39:00Z</dcterms:modified>
</cp:coreProperties>
</file>