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D57" w:rsidP="00CF72A0" w:rsidRDefault="00570D57">
      <w:pPr>
        <w:widowControl/>
        <w:snapToGrid w:val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I</w:t>
      </w:r>
      <w:r>
        <w:rPr>
          <w:rFonts w:ascii="方正小标宋简体" w:hAnsi="黑体" w:eastAsia="方正小标宋简体"/>
          <w:sz w:val="44"/>
          <w:szCs w:val="44"/>
        </w:rPr>
        <w:t>CH</w:t>
      </w:r>
      <w:r w:rsidR="00CF72A0">
        <w:rPr>
          <w:rFonts w:hint="eastAsia" w:ascii="方正小标宋简体" w:hAnsi="黑体" w:eastAsia="方正小标宋简体"/>
          <w:sz w:val="44"/>
          <w:szCs w:val="44"/>
        </w:rPr>
        <w:t>《M</w:t>
      </w:r>
      <w:r w:rsidR="00CF72A0">
        <w:rPr>
          <w:rFonts w:ascii="方正小标宋简体" w:hAnsi="黑体" w:eastAsia="方正小标宋简体"/>
          <w:sz w:val="44"/>
          <w:szCs w:val="44"/>
        </w:rPr>
        <w:t>8</w:t>
      </w:r>
      <w:r w:rsidR="00CF72A0">
        <w:rPr>
          <w:rFonts w:hint="eastAsia" w:ascii="方正小标宋简体" w:hAnsi="黑体" w:eastAsia="方正小标宋简体"/>
          <w:sz w:val="44"/>
          <w:szCs w:val="44"/>
        </w:rPr>
        <w:t>：</w:t>
      </w:r>
      <w:r w:rsidR="00CF72A0">
        <w:rPr>
          <w:rFonts w:ascii="方正小标宋简体" w:hAnsi="黑体" w:eastAsia="方正小标宋简体"/>
          <w:sz w:val="44"/>
          <w:szCs w:val="44"/>
        </w:rPr>
        <w:t>电子通用技术文档（</w:t>
      </w:r>
      <w:r w:rsidR="00CF72A0">
        <w:rPr>
          <w:rFonts w:hint="eastAsia" w:ascii="方正小标宋简体" w:hAnsi="黑体" w:eastAsia="方正小标宋简体"/>
          <w:sz w:val="44"/>
          <w:szCs w:val="44"/>
        </w:rPr>
        <w:t>e</w:t>
      </w:r>
      <w:r w:rsidR="00CF72A0">
        <w:rPr>
          <w:rFonts w:ascii="方正小标宋简体" w:hAnsi="黑体" w:eastAsia="方正小标宋简体"/>
          <w:sz w:val="44"/>
          <w:szCs w:val="44"/>
        </w:rPr>
        <w:t>CTD）</w:t>
      </w:r>
      <w:r w:rsidR="00CF72A0">
        <w:rPr>
          <w:rFonts w:hint="eastAsia" w:ascii="方正小标宋简体" w:hAnsi="黑体" w:eastAsia="方正小标宋简体"/>
          <w:sz w:val="44"/>
          <w:szCs w:val="44"/>
        </w:rPr>
        <w:t>》</w:t>
      </w:r>
      <w:r>
        <w:rPr>
          <w:rFonts w:hint="eastAsia" w:ascii="方正小标宋简体" w:hAnsi="黑体" w:eastAsia="方正小标宋简体"/>
          <w:sz w:val="44"/>
          <w:szCs w:val="44"/>
        </w:rPr>
        <w:t>指导原则线上培训议程</w:t>
      </w:r>
    </w:p>
    <w:p w:rsidR="00996C78" w:rsidP="00CF72A0" w:rsidRDefault="00996C78">
      <w:pPr>
        <w:widowControl/>
        <w:snapToGrid w:val="0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（2022年11月</w:t>
      </w:r>
      <w:r w:rsidR="000E443A">
        <w:rPr>
          <w:rFonts w:ascii="方正小标宋简体" w:hAnsi="黑体" w:eastAsia="方正小标宋简体"/>
          <w:sz w:val="44"/>
          <w:szCs w:val="44"/>
        </w:rPr>
        <w:t>2</w:t>
      </w:r>
      <w:r w:rsidR="00BD3767">
        <w:rPr>
          <w:rFonts w:ascii="方正小标宋简体" w:hAnsi="黑体" w:eastAsia="方正小标宋简体"/>
          <w:sz w:val="44"/>
          <w:szCs w:val="44"/>
        </w:rPr>
        <w:t>3</w:t>
      </w:r>
      <w:r>
        <w:rPr>
          <w:rFonts w:hint="eastAsia" w:ascii="方正小标宋简体" w:hAnsi="黑体" w:eastAsia="方正小标宋简体"/>
          <w:sz w:val="44"/>
          <w:szCs w:val="44"/>
        </w:rPr>
        <w:t>日）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40"/>
        <w:gridCol w:w="3232"/>
        <w:gridCol w:w="3224"/>
      </w:tblGrid>
      <w:tr w:rsidRPr="002A3BDA" w:rsidR="00570D57" w:rsidTr="0023638F">
        <w:trPr>
          <w:jc w:val="center"/>
        </w:trPr>
        <w:tc>
          <w:tcPr>
            <w:tcW w:w="1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2A3BDA" w:rsidR="00570D57" w:rsidP="00AE183A" w:rsidRDefault="00570D57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 w:rsidRPr="002A3BDA">
              <w:rPr>
                <w:rFonts w:hint="eastAsia" w:ascii="Times New Roman" w:hAnsi="Times New Roman" w:eastAsia="仿宋_GB2312"/>
                <w:b/>
                <w:sz w:val="32"/>
                <w:szCs w:val="32"/>
              </w:rPr>
              <w:t>时间</w:t>
            </w:r>
          </w:p>
        </w:tc>
        <w:tc>
          <w:tcPr>
            <w:tcW w:w="3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2A3BDA" w:rsidR="00570D57" w:rsidP="00AE183A" w:rsidRDefault="00570D57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 w:rsidRPr="002A3BDA">
              <w:rPr>
                <w:rFonts w:hint="eastAsia" w:ascii="Times New Roman" w:hAnsi="Times New Roman" w:eastAsia="仿宋_GB2312"/>
                <w:b/>
                <w:sz w:val="32"/>
                <w:szCs w:val="32"/>
              </w:rPr>
              <w:t>内容</w:t>
            </w:r>
          </w:p>
        </w:tc>
        <w:tc>
          <w:tcPr>
            <w:tcW w:w="32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2A3BDA" w:rsidR="00570D57" w:rsidP="00AE183A" w:rsidRDefault="00570D57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b/>
                <w:sz w:val="32"/>
                <w:szCs w:val="32"/>
              </w:rPr>
            </w:pPr>
            <w:r w:rsidRPr="002A3BDA">
              <w:rPr>
                <w:rFonts w:hint="eastAsia" w:ascii="Times New Roman" w:hAnsi="Times New Roman" w:eastAsia="仿宋_GB2312"/>
                <w:b/>
                <w:sz w:val="32"/>
                <w:szCs w:val="32"/>
              </w:rPr>
              <w:t>讲者</w:t>
            </w:r>
          </w:p>
        </w:tc>
      </w:tr>
      <w:tr w:rsidRPr="002A3BDA" w:rsidR="00570D57" w:rsidTr="0023638F">
        <w:trPr>
          <w:jc w:val="center"/>
        </w:trPr>
        <w:tc>
          <w:tcPr>
            <w:tcW w:w="1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2A3BDA" w:rsidR="00570D57" w:rsidP="00BD3767" w:rsidRDefault="00570D57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  <w:r w:rsidRPr="002A3BDA">
              <w:rPr>
                <w:rFonts w:ascii="Times New Roman" w:hAnsi="Times New Roman" w:eastAsia="仿宋_GB2312"/>
                <w:sz w:val="32"/>
                <w:szCs w:val="32"/>
              </w:rPr>
              <w:t>9:</w:t>
            </w:r>
            <w:r w:rsidR="00BD3767">
              <w:rPr>
                <w:rFonts w:ascii="Times New Roman" w:hAnsi="Times New Roman" w:eastAsia="仿宋_GB2312"/>
                <w:sz w:val="32"/>
                <w:szCs w:val="32"/>
              </w:rPr>
              <w:t>0</w:t>
            </w:r>
            <w:r w:rsidRPr="002A3BDA">
              <w:rPr>
                <w:rFonts w:ascii="Times New Roman" w:hAnsi="Times New Roman" w:eastAsia="仿宋_GB2312"/>
                <w:sz w:val="32"/>
                <w:szCs w:val="32"/>
              </w:rPr>
              <w:t>0-9:</w:t>
            </w:r>
            <w:r w:rsidR="00BD3767">
              <w:rPr>
                <w:rFonts w:ascii="Times New Roman" w:hAnsi="Times New Roman" w:eastAsia="仿宋_GB2312"/>
                <w:sz w:val="32"/>
                <w:szCs w:val="32"/>
              </w:rPr>
              <w:t>0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5</w:t>
            </w:r>
          </w:p>
        </w:tc>
        <w:tc>
          <w:tcPr>
            <w:tcW w:w="3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Pr="002A3BDA" w:rsidR="00570D57" w:rsidP="00AE183A" w:rsidRDefault="00570D57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开场致辞</w:t>
            </w:r>
          </w:p>
        </w:tc>
        <w:tc>
          <w:tcPr>
            <w:tcW w:w="32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  <w:hideMark/>
          </w:tcPr>
          <w:p w:rsidR="00570D57" w:rsidP="00AE183A" w:rsidRDefault="00570D57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药审中心</w:t>
            </w:r>
          </w:p>
          <w:p w:rsidRPr="002A3BDA" w:rsidR="00570D57" w:rsidP="00AE183A" w:rsidRDefault="00CF72A0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数据管理处</w:t>
            </w:r>
            <w:r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处长</w:t>
            </w:r>
          </w:p>
          <w:p w:rsidRPr="002A3BDA" w:rsidR="00570D57" w:rsidP="00AE183A" w:rsidRDefault="00CF72A0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范乙</w:t>
            </w:r>
          </w:p>
        </w:tc>
      </w:tr>
      <w:tr w:rsidRPr="002A3BDA" w:rsidR="00570D57" w:rsidTr="00CF72A0">
        <w:trPr>
          <w:jc w:val="center"/>
        </w:trPr>
        <w:tc>
          <w:tcPr>
            <w:tcW w:w="1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A3BDA" w:rsidR="00570D57" w:rsidP="00BD3767" w:rsidRDefault="002B7CBE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 w:rsidRPr="002A3BDA">
              <w:rPr>
                <w:rFonts w:ascii="Times New Roman" w:hAnsi="Times New Roman" w:eastAsia="仿宋_GB2312"/>
                <w:sz w:val="32"/>
                <w:szCs w:val="32"/>
              </w:rPr>
              <w:t>9:</w:t>
            </w:r>
            <w:r w:rsidR="00BD3767">
              <w:rPr>
                <w:rFonts w:ascii="Times New Roman" w:hAnsi="Times New Roman" w:eastAsia="仿宋_GB2312"/>
                <w:sz w:val="32"/>
                <w:szCs w:val="32"/>
              </w:rPr>
              <w:t>0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5-10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:</w:t>
            </w:r>
            <w:r w:rsidR="00BD3767"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0</w:t>
            </w:r>
            <w:r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3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A3BDA" w:rsidR="00570D57" w:rsidP="00787CE2" w:rsidRDefault="002B7CBE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M8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指导原则</w:t>
            </w:r>
            <w:r w:rsidR="00787CE2"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解读</w:t>
            </w:r>
            <w:r w:rsidR="00787CE2"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及</w:t>
            </w:r>
            <w:r w:rsidR="00787CE2"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国内</w:t>
            </w:r>
            <w:r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实施进展介绍</w:t>
            </w:r>
          </w:p>
        </w:tc>
        <w:tc>
          <w:tcPr>
            <w:tcW w:w="32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2B7CBE" w:rsidP="002B7CBE" w:rsidRDefault="002B7CBE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药审中心</w:t>
            </w:r>
          </w:p>
          <w:p w:rsidRPr="002A3BDA" w:rsidR="002B7CBE" w:rsidP="002B7CBE" w:rsidRDefault="002B7CBE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数据管理处</w:t>
            </w:r>
          </w:p>
          <w:p w:rsidRPr="00B85767" w:rsidR="00570D57" w:rsidP="002B7CBE" w:rsidRDefault="002B7CBE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李海玲</w:t>
            </w:r>
          </w:p>
        </w:tc>
      </w:tr>
      <w:tr w:rsidRPr="002A3BDA" w:rsidR="00570D57" w:rsidTr="00CF72A0">
        <w:trPr>
          <w:jc w:val="center"/>
        </w:trPr>
        <w:tc>
          <w:tcPr>
            <w:tcW w:w="1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A3BDA" w:rsidR="00570D57" w:rsidP="00BD3767" w:rsidRDefault="002B7CBE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10:</w:t>
            </w:r>
            <w:r w:rsidR="00BD3767"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0</w:t>
            </w:r>
            <w:r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0-1</w:t>
            </w:r>
            <w:r w:rsidR="00BD3767"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0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:</w:t>
            </w:r>
            <w:r w:rsidR="00BD3767"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5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3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A3BDA" w:rsidR="00570D57" w:rsidP="00AE183A" w:rsidRDefault="002B7CBE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 w:rsidRPr="002B7CBE"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eCTD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申报流程</w:t>
            </w:r>
          </w:p>
        </w:tc>
        <w:tc>
          <w:tcPr>
            <w:tcW w:w="32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2B7CBE" w:rsidP="002B7CBE" w:rsidRDefault="002B7CBE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药审中心</w:t>
            </w:r>
          </w:p>
          <w:p w:rsidRPr="002A3BDA" w:rsidR="002B7CBE" w:rsidP="002B7CBE" w:rsidRDefault="002B7CBE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数据管理处</w:t>
            </w:r>
          </w:p>
          <w:p w:rsidRPr="00B85767" w:rsidR="00570D57" w:rsidP="00AE183A" w:rsidRDefault="00986853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张晓雪</w:t>
            </w:r>
            <w:bookmarkStart w:name="_GoBack" w:id="0"/>
            <w:bookmarkEnd w:id="0"/>
          </w:p>
        </w:tc>
      </w:tr>
      <w:tr w:rsidRPr="002A3BDA" w:rsidR="002B7CBE" w:rsidTr="00CF72A0">
        <w:trPr>
          <w:jc w:val="center"/>
        </w:trPr>
        <w:tc>
          <w:tcPr>
            <w:tcW w:w="18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2B7CBE" w:rsidP="00BD3767" w:rsidRDefault="00BD3767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10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:</w:t>
            </w:r>
            <w:r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5</w:t>
            </w: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0</w:t>
            </w:r>
            <w:r w:rsidR="002B7CBE"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-11</w:t>
            </w:r>
            <w:r w:rsidR="002B7CBE"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:</w:t>
            </w:r>
            <w:r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  <w:t>0</w:t>
            </w:r>
            <w:r w:rsidR="002B7CBE"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0</w:t>
            </w:r>
          </w:p>
        </w:tc>
        <w:tc>
          <w:tcPr>
            <w:tcW w:w="32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Pr="002B7CBE" w:rsidR="002B7CBE" w:rsidP="00AE183A" w:rsidRDefault="002B7CBE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/>
                <w:sz w:val="32"/>
                <w:szCs w:val="32"/>
                <w:lang w:eastAsia="zh-CN"/>
              </w:rPr>
              <w:t>答疑</w:t>
            </w:r>
          </w:p>
        </w:tc>
        <w:tc>
          <w:tcPr>
            <w:tcW w:w="322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:rsidR="002B7CBE" w:rsidP="002B7CBE" w:rsidRDefault="002B7CBE">
            <w:pPr>
              <w:widowControl/>
              <w:spacing w:line="360" w:lineRule="auto"/>
              <w:jc w:val="center"/>
              <w:rPr>
                <w:rFonts w:ascii="Times New Roman" w:hAnsi="Times New Roman" w:eastAsia="仿宋_GB2312"/>
                <w:sz w:val="32"/>
                <w:szCs w:val="32"/>
              </w:rPr>
            </w:pPr>
          </w:p>
        </w:tc>
      </w:tr>
    </w:tbl>
    <w:p w:rsidR="001C1588" w:rsidRDefault="001C1588"/>
    <w:sectPr w:rsidR="001C15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167" w:rsidRDefault="00FA4167" w:rsidP="000A7B48">
      <w:r>
        <w:separator/>
      </w:r>
    </w:p>
  </w:endnote>
  <w:endnote w:type="continuationSeparator" w:id="0">
    <w:p w:rsidR="00FA4167" w:rsidRDefault="00FA4167" w:rsidP="000A7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167" w:rsidRDefault="00FA4167" w:rsidP="000A7B48">
      <w:r>
        <w:separator/>
      </w:r>
    </w:p>
  </w:footnote>
  <w:footnote w:type="continuationSeparator" w:id="0">
    <w:p w:rsidR="00FA4167" w:rsidRDefault="00FA4167" w:rsidP="000A7B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D57"/>
    <w:rsid w:val="00046BC7"/>
    <w:rsid w:val="000873E4"/>
    <w:rsid w:val="000A34F2"/>
    <w:rsid w:val="000A7B48"/>
    <w:rsid w:val="000E443A"/>
    <w:rsid w:val="001600AD"/>
    <w:rsid w:val="00181D23"/>
    <w:rsid w:val="00184FBA"/>
    <w:rsid w:val="001C1588"/>
    <w:rsid w:val="00201061"/>
    <w:rsid w:val="0023638F"/>
    <w:rsid w:val="00292436"/>
    <w:rsid w:val="002A55CE"/>
    <w:rsid w:val="002B7CBE"/>
    <w:rsid w:val="002F5387"/>
    <w:rsid w:val="00332E03"/>
    <w:rsid w:val="003557BB"/>
    <w:rsid w:val="003626B3"/>
    <w:rsid w:val="00374F2C"/>
    <w:rsid w:val="00417BA9"/>
    <w:rsid w:val="00425ADC"/>
    <w:rsid w:val="00435235"/>
    <w:rsid w:val="004A5118"/>
    <w:rsid w:val="004C780E"/>
    <w:rsid w:val="004F559F"/>
    <w:rsid w:val="00570D57"/>
    <w:rsid w:val="0060637B"/>
    <w:rsid w:val="00654CCF"/>
    <w:rsid w:val="0066774A"/>
    <w:rsid w:val="006D1713"/>
    <w:rsid w:val="007216D3"/>
    <w:rsid w:val="007405F0"/>
    <w:rsid w:val="0077236B"/>
    <w:rsid w:val="00787CE2"/>
    <w:rsid w:val="008058DF"/>
    <w:rsid w:val="00830ECF"/>
    <w:rsid w:val="00834CBF"/>
    <w:rsid w:val="00865E0C"/>
    <w:rsid w:val="00871794"/>
    <w:rsid w:val="008A436F"/>
    <w:rsid w:val="008B3B40"/>
    <w:rsid w:val="008F5861"/>
    <w:rsid w:val="008F7A48"/>
    <w:rsid w:val="00912085"/>
    <w:rsid w:val="00935E60"/>
    <w:rsid w:val="009673C5"/>
    <w:rsid w:val="00986853"/>
    <w:rsid w:val="00996C78"/>
    <w:rsid w:val="009A4BBB"/>
    <w:rsid w:val="009E5EF7"/>
    <w:rsid w:val="00AF2904"/>
    <w:rsid w:val="00BA72EA"/>
    <w:rsid w:val="00BB606F"/>
    <w:rsid w:val="00BC380F"/>
    <w:rsid w:val="00BD3767"/>
    <w:rsid w:val="00BD456D"/>
    <w:rsid w:val="00BE342A"/>
    <w:rsid w:val="00C46252"/>
    <w:rsid w:val="00C50CD8"/>
    <w:rsid w:val="00C54DCD"/>
    <w:rsid w:val="00CF72A0"/>
    <w:rsid w:val="00D14BC9"/>
    <w:rsid w:val="00D7301A"/>
    <w:rsid w:val="00DC0FE6"/>
    <w:rsid w:val="00DF0E1E"/>
    <w:rsid w:val="00DF37CB"/>
    <w:rsid w:val="00DF5743"/>
    <w:rsid w:val="00E0450D"/>
    <w:rsid w:val="00E34D55"/>
    <w:rsid w:val="00E645FE"/>
    <w:rsid w:val="00EF62EF"/>
    <w:rsid w:val="00F03BE7"/>
    <w:rsid w:val="00F765AC"/>
    <w:rsid w:val="00F866E1"/>
    <w:rsid w:val="00FA4167"/>
    <w:rsid w:val="00FC3EC3"/>
    <w:rsid w:val="00FF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9D84AD"/>
  <w15:chartTrackingRefBased/>
  <w15:docId w15:val="{770C2402-B9C1-471D-9809-8C4E2E92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D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570D57"/>
    <w:rPr>
      <w:kern w:val="0"/>
      <w:sz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A7B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0A7B4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0A7B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0A7B48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0A7B48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0A7B4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李楠楠</dc:creator>
  <cp:keywords/>
  <dc:description/>
  <cp:lastModifiedBy>李楠楠</cp:lastModifiedBy>
  <cp:revision>15</cp:revision>
  <cp:lastPrinted>2022-11-17T01:14:00Z</cp:lastPrinted>
  <dcterms:created xsi:type="dcterms:W3CDTF">2022-09-26T07:05:00Z</dcterms:created>
  <dcterms:modified xsi:type="dcterms:W3CDTF">2022-11-17T01:23:00Z</dcterms:modified>
</cp:coreProperties>
</file>