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80" w:lineRule="exact"/>
        <w:rPr>
          <w:rFonts w:hint="default" w:ascii="Times New Roman" w:hAnsi="Times New Roman" w:eastAsia="黑体" w:cs="Times New Roman"/>
          <w:color w:val="auto"/>
          <w:sz w:val="32"/>
          <w:szCs w:val="40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u w:val="none" w:color="auto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40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u w:val="none" w:color="auto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沁阳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eastAsia="zh-CN"/>
        </w:rPr>
        <w:t>市基层医疗卫生服务能力提升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三年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eastAsia="zh-CN"/>
        </w:rPr>
        <w:t>攻坚行动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领导小组人员名单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杨正栋  市委副书记、市长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琚  伟  市委常委、常务副市长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166" w:leftChars="304" w:hanging="2528" w:hangingChars="79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梁小波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 w:color="auto"/>
          <w:lang w:val="en-US" w:eastAsia="zh-CN"/>
        </w:rPr>
        <w:t>市政府办公室副主任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u w:val="none" w:color="auto"/>
          <w:lang w:val="en-US" w:eastAsia="zh-CN"/>
        </w:rPr>
        <w:t>、市政务督查服务中心主任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邱明媚  市委机构编制委员会办公室主任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梅顺康  市发改委主任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孟  强  市财政局局长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陈  伟  市民政局局长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李  红  市人社局局长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44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魏  强  市自然资源和规划局局长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李永斌  市卫健委主任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王爱军  市医保局局长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领导小组下设办公室，办公室设在市卫健委，李永斌同志兼任办公室主任，负责调度、督导、考核和日常管理等工作。</w:t>
      </w:r>
    </w:p>
    <w:p>
      <w:pPr>
        <w:pStyle w:val="17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  <w:bookmarkStart w:name="_GoBack" w:id="0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sectPr>
      <w:footerReference w:type="default" r:id="rId3"/>
      <w:pgSz w:w="11906" w:h="16838"/>
      <w:pgMar w:top="1984" w:right="1417" w:bottom="198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9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DI3MmVkYzYzMzI4YjNiZjczMjVhOWQ3ZDhmY2EifQ=="/>
  </w:docVars>
  <w:rsids>
    <w:rsidRoot w:val="00000000"/>
    <w:rsid w:val="02255F65"/>
    <w:rsid w:val="06E4782C"/>
    <w:rsid w:val="08161C67"/>
    <w:rsid w:val="088F562C"/>
    <w:rsid w:val="0C371BE2"/>
    <w:rsid w:val="0D5C636E"/>
    <w:rsid w:val="12EF6A57"/>
    <w:rsid w:val="12FC3337"/>
    <w:rsid w:val="13570E41"/>
    <w:rsid w:val="14066670"/>
    <w:rsid w:val="16766D2B"/>
    <w:rsid w:val="17DD7B8D"/>
    <w:rsid w:val="18BB5BEC"/>
    <w:rsid w:val="19A55097"/>
    <w:rsid w:val="1A721AE5"/>
    <w:rsid w:val="1B14061F"/>
    <w:rsid w:val="1BAC3E74"/>
    <w:rsid w:val="1E4C2584"/>
    <w:rsid w:val="223D4FB2"/>
    <w:rsid w:val="232A3D2B"/>
    <w:rsid w:val="264E615A"/>
    <w:rsid w:val="2852419D"/>
    <w:rsid w:val="28DC708B"/>
    <w:rsid w:val="291F75C2"/>
    <w:rsid w:val="2E0A4623"/>
    <w:rsid w:val="2E2073AA"/>
    <w:rsid w:val="2E7E2CFA"/>
    <w:rsid w:val="2FB6261A"/>
    <w:rsid w:val="31CE364E"/>
    <w:rsid w:val="32674706"/>
    <w:rsid w:val="32B31CDC"/>
    <w:rsid w:val="3385235D"/>
    <w:rsid w:val="3A41381B"/>
    <w:rsid w:val="428840CE"/>
    <w:rsid w:val="4347336A"/>
    <w:rsid w:val="43F6168D"/>
    <w:rsid w:val="45561E42"/>
    <w:rsid w:val="470E3730"/>
    <w:rsid w:val="49F670DC"/>
    <w:rsid w:val="4A821B15"/>
    <w:rsid w:val="50665111"/>
    <w:rsid w:val="516B0D27"/>
    <w:rsid w:val="517C5BD9"/>
    <w:rsid w:val="58CB44A0"/>
    <w:rsid w:val="58ED38EB"/>
    <w:rsid w:val="58FA2977"/>
    <w:rsid w:val="5CD50202"/>
    <w:rsid w:val="5D606578"/>
    <w:rsid w:val="60E825A3"/>
    <w:rsid w:val="62A6562A"/>
    <w:rsid w:val="64846D27"/>
    <w:rsid w:val="65C1485C"/>
    <w:rsid w:val="661B2113"/>
    <w:rsid w:val="675E162F"/>
    <w:rsid w:val="68C95BB6"/>
    <w:rsid w:val="6EB96C17"/>
    <w:rsid w:val="73AF0D56"/>
    <w:rsid w:val="74B16DCA"/>
    <w:rsid w:val="781E4B10"/>
    <w:rsid w:val="7B5D282E"/>
    <w:rsid w:val="7F883739"/>
    <w:rsid w:val="7FF30F37"/>
    <w:rsid w:val="BEA6B10D"/>
    <w:rsid w:val="F58F471B"/>
    <w:rsid w:val="FC7BC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tabs>
        <w:tab w:val="left" w:pos="992"/>
      </w:tabs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unhideWhenUsed/>
    <w:qFormat/>
    <w:uiPriority w:val="99"/>
    <w:pPr>
      <w:tabs>
        <w:tab w:val="left" w:pos="992"/>
      </w:tabs>
      <w:spacing w:after="120" w:afterLines="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uppressAutoHyphens/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2"/>
    <w:basedOn w:val="1"/>
    <w:next w:val="5"/>
    <w:qFormat/>
    <w:uiPriority w:val="0"/>
    <w:pPr>
      <w:spacing w:after="120" w:afterLines="0" w:afterAutospacing="0" w:line="480" w:lineRule="auto"/>
    </w:p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目录 11"/>
    <w:basedOn w:val="1"/>
    <w:next w:val="1"/>
    <w:qFormat/>
    <w:uiPriority w:val="39"/>
    <w:pPr>
      <w:spacing w:before="160" w:line="240" w:lineRule="auto"/>
      <w:ind w:firstLine="0" w:firstLineChars="0"/>
      <w:jc w:val="left"/>
    </w:pPr>
    <w:rPr>
      <w:b/>
      <w:bCs/>
      <w:caps/>
      <w:sz w:val="30"/>
      <w:szCs w:val="30"/>
    </w:rPr>
  </w:style>
  <w:style w:type="paragraph" w:customStyle="1" w:styleId="14">
    <w:name w:val="Body Text First Indent 21"/>
    <w:basedOn w:val="15"/>
    <w:qFormat/>
    <w:uiPriority w:val="0"/>
    <w:pPr>
      <w:ind w:firstLine="420"/>
    </w:pPr>
    <w:rPr>
      <w:sz w:val="21"/>
    </w:rPr>
  </w:style>
  <w:style w:type="paragraph" w:customStyle="1" w:styleId="15">
    <w:name w:val="Body Text Indent1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customStyle="1" w:styleId="16">
    <w:name w:val="Body Text First Indent"/>
    <w:basedOn w:val="5"/>
    <w:next w:val="17"/>
    <w:qFormat/>
    <w:uiPriority w:val="0"/>
    <w:pPr>
      <w:ind w:firstLine="420" w:firstLineChars="100"/>
    </w:pPr>
  </w:style>
  <w:style w:type="paragraph" w:customStyle="1" w:styleId="17">
    <w:name w:val="Body Text First Indent 2"/>
    <w:basedOn w:val="18"/>
    <w:qFormat/>
    <w:uiPriority w:val="0"/>
    <w:pPr>
      <w:ind w:firstLine="420"/>
    </w:pPr>
    <w:rPr>
      <w:sz w:val="21"/>
    </w:rPr>
  </w:style>
  <w:style w:type="paragraph" w:customStyle="1" w:styleId="18">
    <w:name w:val="Body Text Indent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9632</Words>
  <Characters>9895</Characters>
  <Lines>0</Lines>
  <Paragraphs>0</Paragraphs>
  <TotalTime>2</TotalTime>
  <ScaleCrop>false</ScaleCrop>
  <LinksUpToDate>false</LinksUpToDate>
  <CharactersWithSpaces>9929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2023-06-30T09:38:00Z</dcterms:created>
  <dc:creator>孟亚蕾</dc:creator>
  <cp:lastModifiedBy>zwk</cp:lastModifiedBy>
  <cp:lastPrinted>2023-12-22T04:51:00Z</cp:lastPrinted>
  <dcterms:modified xsi:type="dcterms:W3CDTF">2024-01-04T11:03:02Z</dcterms:modified>
  <dc:title>yangpan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2BF30C0AE3364269AAD473712205283F</vt:lpwstr>
  </property>
</Properties>
</file>