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377" w:type="dxa"/>
        <w:jc w:val="center"/>
        <w:tblLayout w:type="fixed"/>
        <w:tblLook w:val="04A0"/>
      </w:tblPr>
      <w:tblGrid>
        <w:gridCol w:w="781"/>
        <w:gridCol w:w="3391"/>
        <w:gridCol w:w="3391"/>
        <w:gridCol w:w="814"/>
      </w:tblGrid>
      <w:tr w:rsidR="00ED664B">
        <w:trPr>
          <w:trHeight w:val="153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序号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生产、流通企业（集团）名称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经营企业名称</w:t>
            </w:r>
          </w:p>
        </w:tc>
        <w:tc>
          <w:tcPr>
            <w:tcW w:w="814" w:type="dxa"/>
          </w:tcPr>
          <w:p w:rsidR="00ED664B" w:rsidRDefault="00256FB1">
            <w:r>
              <w:rPr>
                <w:rFonts w:hint="eastAsia"/>
              </w:rPr>
              <w:t>备注</w:t>
            </w:r>
          </w:p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235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吉林百年汉克制药有限公司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西藏百年汉克药业有限公司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236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天津九州通达医药有限公司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天津市汇通中达医药有限公司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237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北京嘉林药业股份有限公司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北京嘉林惠康医药有限公司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238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山西千汇药业有限公司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江西雨禾医药有限公司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239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江苏苏中药业集团股份有限公司、江苏苏中药业集团生物制药有限公司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江苏苏中药业集团医药有限公司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240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海南普利制药股份有限公司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浙江普利药业有限公司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241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贵州太和制药有限公司、鞍山制药有限公司、山西双人药业有限责任公司、郎致集团万荣药业有限公司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郎致集团江西医药有限公司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242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天津天士力医药营销集团有限公司、陕西天士力医药有限公司、湖南天士力民生药业有限公司、岳阳瑞致医药有限公司、辽宁天士力大药房连锁有限公司、辽宁天士力医药有限公司、辽宁天士力医药物流有限公司、北京天士力医药有限公司、陕西华氏医药有限公司、广东天士力粤健医药有限公司、山东天士力医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天津国药渤海医药有限公司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243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上海上药中西制药有限公司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上海医药集团药品销售有限公司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244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深圳市海滨制药有限公司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健康元药业集团股份有限公司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245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丽珠集团利民制药厂、四川光大制药有限公司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丽珠医药集团股份有限公司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246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吉林四长制药有限公司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西藏康馨药业有限公司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247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北京康远制药有限公司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湖北康笙源医药有限公司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248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迪沙药业集团有限公司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迪沙药业集团山东迪沙医药营销有限公司</w:t>
            </w:r>
          </w:p>
        </w:tc>
        <w:tc>
          <w:tcPr>
            <w:tcW w:w="814" w:type="dxa"/>
          </w:tcPr>
          <w:p w:rsidR="00ED664B" w:rsidRDefault="00ED664B"/>
        </w:tc>
      </w:tr>
      <w:tr w:rsidR="00ED664B">
        <w:trPr>
          <w:trHeight w:val="668"/>
          <w:jc w:val="center"/>
        </w:trPr>
        <w:tc>
          <w:tcPr>
            <w:tcW w:w="781" w:type="dxa"/>
          </w:tcPr>
          <w:p w:rsidR="00ED664B" w:rsidRDefault="00256FB1">
            <w:r>
              <w:rPr>
                <w:rFonts w:hint="eastAsia"/>
              </w:rPr>
              <w:t>249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广东在田药业有限公司（坤复康片）</w:t>
            </w:r>
          </w:p>
        </w:tc>
        <w:tc>
          <w:tcPr>
            <w:tcW w:w="3391" w:type="dxa"/>
          </w:tcPr>
          <w:p w:rsidR="00ED664B" w:rsidRDefault="00256FB1">
            <w:r>
              <w:rPr>
                <w:rFonts w:hint="eastAsia"/>
              </w:rPr>
              <w:t>广东海洋医药有限公司</w:t>
            </w:r>
          </w:p>
        </w:tc>
        <w:tc>
          <w:tcPr>
            <w:tcW w:w="814" w:type="dxa"/>
          </w:tcPr>
          <w:p w:rsidR="00ED664B" w:rsidRDefault="00ED664B"/>
        </w:tc>
      </w:tr>
    </w:tbl>
    <w:p w:rsidR="00ED664B" w:rsidRDefault="00ED664B"/>
    <w:sectPr w:rsidR="00ED664B" w:rsidSect="00ED664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1A" w:rsidRDefault="00035E1A" w:rsidP="00256FB1">
      <w:r>
        <w:separator/>
      </w:r>
    </w:p>
  </w:endnote>
  <w:endnote w:type="continuationSeparator" w:id="0">
    <w:p w:rsidR="00035E1A" w:rsidRDefault="00035E1A" w:rsidP="0025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1A" w:rsidRDefault="00035E1A" w:rsidP="00256FB1">
      <w:r>
        <w:separator/>
      </w:r>
    </w:p>
  </w:footnote>
  <w:footnote w:type="continuationSeparator" w:id="0">
    <w:p w:rsidR="00035E1A" w:rsidRDefault="00035E1A" w:rsidP="00256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D6C"/>
    <w:rsid w:val="00020BAF"/>
    <w:rsid w:val="00034EB1"/>
    <w:rsid w:val="00035E1A"/>
    <w:rsid w:val="00040C12"/>
    <w:rsid w:val="00050190"/>
    <w:rsid w:val="0005638D"/>
    <w:rsid w:val="0006232E"/>
    <w:rsid w:val="00077B34"/>
    <w:rsid w:val="0009429E"/>
    <w:rsid w:val="000A237A"/>
    <w:rsid w:val="000B555F"/>
    <w:rsid w:val="00125D68"/>
    <w:rsid w:val="001410F2"/>
    <w:rsid w:val="00143D7A"/>
    <w:rsid w:val="00144787"/>
    <w:rsid w:val="00160937"/>
    <w:rsid w:val="001659AB"/>
    <w:rsid w:val="0017748E"/>
    <w:rsid w:val="00190119"/>
    <w:rsid w:val="001A01B9"/>
    <w:rsid w:val="001A63CA"/>
    <w:rsid w:val="001C5C87"/>
    <w:rsid w:val="001D1482"/>
    <w:rsid w:val="001E48BB"/>
    <w:rsid w:val="001F683C"/>
    <w:rsid w:val="00206A82"/>
    <w:rsid w:val="002121ED"/>
    <w:rsid w:val="00213BA4"/>
    <w:rsid w:val="00237DE8"/>
    <w:rsid w:val="0025348A"/>
    <w:rsid w:val="0025488C"/>
    <w:rsid w:val="00255334"/>
    <w:rsid w:val="00256FB1"/>
    <w:rsid w:val="00267DE5"/>
    <w:rsid w:val="002A1D85"/>
    <w:rsid w:val="002A6BEE"/>
    <w:rsid w:val="002B5550"/>
    <w:rsid w:val="002E105B"/>
    <w:rsid w:val="002E112F"/>
    <w:rsid w:val="00324DF0"/>
    <w:rsid w:val="00333230"/>
    <w:rsid w:val="00335D7A"/>
    <w:rsid w:val="0035079D"/>
    <w:rsid w:val="00353597"/>
    <w:rsid w:val="00362F89"/>
    <w:rsid w:val="00363D65"/>
    <w:rsid w:val="00364356"/>
    <w:rsid w:val="00364A57"/>
    <w:rsid w:val="003A6F5F"/>
    <w:rsid w:val="003E3701"/>
    <w:rsid w:val="003E4783"/>
    <w:rsid w:val="003E6DD7"/>
    <w:rsid w:val="003F027A"/>
    <w:rsid w:val="00403BC5"/>
    <w:rsid w:val="004054DD"/>
    <w:rsid w:val="00415EC9"/>
    <w:rsid w:val="00416217"/>
    <w:rsid w:val="0043643F"/>
    <w:rsid w:val="004476A0"/>
    <w:rsid w:val="00452E4E"/>
    <w:rsid w:val="00453A6B"/>
    <w:rsid w:val="00461296"/>
    <w:rsid w:val="00474DDC"/>
    <w:rsid w:val="0047726F"/>
    <w:rsid w:val="00480B93"/>
    <w:rsid w:val="00481C05"/>
    <w:rsid w:val="00481C4C"/>
    <w:rsid w:val="004847F1"/>
    <w:rsid w:val="004C0B28"/>
    <w:rsid w:val="004C3333"/>
    <w:rsid w:val="004C7399"/>
    <w:rsid w:val="004D5897"/>
    <w:rsid w:val="0050331F"/>
    <w:rsid w:val="005072D9"/>
    <w:rsid w:val="00515752"/>
    <w:rsid w:val="00522DF9"/>
    <w:rsid w:val="00556540"/>
    <w:rsid w:val="0055790D"/>
    <w:rsid w:val="00565D55"/>
    <w:rsid w:val="00565DF1"/>
    <w:rsid w:val="005915D7"/>
    <w:rsid w:val="00595E9E"/>
    <w:rsid w:val="005A7905"/>
    <w:rsid w:val="005B7332"/>
    <w:rsid w:val="005B7C65"/>
    <w:rsid w:val="005C4327"/>
    <w:rsid w:val="005D0A6C"/>
    <w:rsid w:val="005E5094"/>
    <w:rsid w:val="005F35F3"/>
    <w:rsid w:val="005F4AA9"/>
    <w:rsid w:val="00611A89"/>
    <w:rsid w:val="00612921"/>
    <w:rsid w:val="006269C7"/>
    <w:rsid w:val="00626B88"/>
    <w:rsid w:val="00633931"/>
    <w:rsid w:val="00637466"/>
    <w:rsid w:val="0063771F"/>
    <w:rsid w:val="00642E8A"/>
    <w:rsid w:val="00664F4A"/>
    <w:rsid w:val="00671BF0"/>
    <w:rsid w:val="006808E1"/>
    <w:rsid w:val="00684CEB"/>
    <w:rsid w:val="006864F0"/>
    <w:rsid w:val="0068782E"/>
    <w:rsid w:val="00693141"/>
    <w:rsid w:val="006A396B"/>
    <w:rsid w:val="006A7630"/>
    <w:rsid w:val="006B01FA"/>
    <w:rsid w:val="007101D8"/>
    <w:rsid w:val="00731708"/>
    <w:rsid w:val="00764CAF"/>
    <w:rsid w:val="00770057"/>
    <w:rsid w:val="00770C75"/>
    <w:rsid w:val="00775970"/>
    <w:rsid w:val="00786289"/>
    <w:rsid w:val="00793B93"/>
    <w:rsid w:val="00795D0C"/>
    <w:rsid w:val="007A640D"/>
    <w:rsid w:val="008155C8"/>
    <w:rsid w:val="008213C6"/>
    <w:rsid w:val="0083244F"/>
    <w:rsid w:val="00841949"/>
    <w:rsid w:val="00850BF2"/>
    <w:rsid w:val="008C2AB8"/>
    <w:rsid w:val="008C5A93"/>
    <w:rsid w:val="008D388E"/>
    <w:rsid w:val="008F0882"/>
    <w:rsid w:val="008F1D7E"/>
    <w:rsid w:val="008F5F2F"/>
    <w:rsid w:val="00903D80"/>
    <w:rsid w:val="00921D3F"/>
    <w:rsid w:val="0093573B"/>
    <w:rsid w:val="00960FFA"/>
    <w:rsid w:val="0096656B"/>
    <w:rsid w:val="00970F8A"/>
    <w:rsid w:val="00991B01"/>
    <w:rsid w:val="00996D6C"/>
    <w:rsid w:val="009A13AA"/>
    <w:rsid w:val="009C229B"/>
    <w:rsid w:val="009C41ED"/>
    <w:rsid w:val="009D6F04"/>
    <w:rsid w:val="009E3ADB"/>
    <w:rsid w:val="009F0328"/>
    <w:rsid w:val="009F1B91"/>
    <w:rsid w:val="009F4CA4"/>
    <w:rsid w:val="00A06583"/>
    <w:rsid w:val="00A109A9"/>
    <w:rsid w:val="00A12A4C"/>
    <w:rsid w:val="00A208A9"/>
    <w:rsid w:val="00A25D1F"/>
    <w:rsid w:val="00A4383B"/>
    <w:rsid w:val="00A71356"/>
    <w:rsid w:val="00A825D5"/>
    <w:rsid w:val="00A845A0"/>
    <w:rsid w:val="00A912A1"/>
    <w:rsid w:val="00A968A9"/>
    <w:rsid w:val="00AA0E1E"/>
    <w:rsid w:val="00AA77DB"/>
    <w:rsid w:val="00AC2584"/>
    <w:rsid w:val="00AF0153"/>
    <w:rsid w:val="00B33A90"/>
    <w:rsid w:val="00B4614E"/>
    <w:rsid w:val="00B469D6"/>
    <w:rsid w:val="00B47DDF"/>
    <w:rsid w:val="00B51353"/>
    <w:rsid w:val="00B713D6"/>
    <w:rsid w:val="00B8312F"/>
    <w:rsid w:val="00B842FA"/>
    <w:rsid w:val="00B9729C"/>
    <w:rsid w:val="00BA2B8D"/>
    <w:rsid w:val="00BB43A1"/>
    <w:rsid w:val="00C02673"/>
    <w:rsid w:val="00C05784"/>
    <w:rsid w:val="00C12A6B"/>
    <w:rsid w:val="00C355F5"/>
    <w:rsid w:val="00C543EF"/>
    <w:rsid w:val="00C6796A"/>
    <w:rsid w:val="00C80E40"/>
    <w:rsid w:val="00C822AA"/>
    <w:rsid w:val="00C86534"/>
    <w:rsid w:val="00CB3829"/>
    <w:rsid w:val="00CE3ED9"/>
    <w:rsid w:val="00CF6242"/>
    <w:rsid w:val="00D01EF7"/>
    <w:rsid w:val="00D07F5B"/>
    <w:rsid w:val="00D22F14"/>
    <w:rsid w:val="00D25AF0"/>
    <w:rsid w:val="00D500EE"/>
    <w:rsid w:val="00D54AF3"/>
    <w:rsid w:val="00D6171C"/>
    <w:rsid w:val="00D96566"/>
    <w:rsid w:val="00DC1E4C"/>
    <w:rsid w:val="00DD75A9"/>
    <w:rsid w:val="00DE0347"/>
    <w:rsid w:val="00DE28CE"/>
    <w:rsid w:val="00DE599B"/>
    <w:rsid w:val="00E0667A"/>
    <w:rsid w:val="00E13253"/>
    <w:rsid w:val="00E359E9"/>
    <w:rsid w:val="00E40EB9"/>
    <w:rsid w:val="00E40FA4"/>
    <w:rsid w:val="00E5141C"/>
    <w:rsid w:val="00E952D8"/>
    <w:rsid w:val="00EB2CCC"/>
    <w:rsid w:val="00EB60AD"/>
    <w:rsid w:val="00EC1CDA"/>
    <w:rsid w:val="00EC37E1"/>
    <w:rsid w:val="00EC6154"/>
    <w:rsid w:val="00ED181D"/>
    <w:rsid w:val="00ED664B"/>
    <w:rsid w:val="00EF461B"/>
    <w:rsid w:val="00F13037"/>
    <w:rsid w:val="00F2237E"/>
    <w:rsid w:val="00F24B0F"/>
    <w:rsid w:val="00F4003E"/>
    <w:rsid w:val="00F54EE6"/>
    <w:rsid w:val="00F70005"/>
    <w:rsid w:val="00F81A8E"/>
    <w:rsid w:val="00F93BF6"/>
    <w:rsid w:val="00FC4BB5"/>
    <w:rsid w:val="00FD1AFA"/>
    <w:rsid w:val="00FD1F7E"/>
    <w:rsid w:val="00FE472D"/>
    <w:rsid w:val="00FE770C"/>
    <w:rsid w:val="00FF7B57"/>
    <w:rsid w:val="096B5133"/>
    <w:rsid w:val="0A0B244C"/>
    <w:rsid w:val="141C7721"/>
    <w:rsid w:val="29F73833"/>
    <w:rsid w:val="32F07C3D"/>
    <w:rsid w:val="443852AD"/>
    <w:rsid w:val="4DBB3E9A"/>
    <w:rsid w:val="536B2BFC"/>
    <w:rsid w:val="54FA2DEC"/>
    <w:rsid w:val="57BB7278"/>
    <w:rsid w:val="58E22590"/>
    <w:rsid w:val="59997401"/>
    <w:rsid w:val="5FC55112"/>
    <w:rsid w:val="63D75302"/>
    <w:rsid w:val="67F96144"/>
    <w:rsid w:val="6BA15E18"/>
    <w:rsid w:val="76973480"/>
    <w:rsid w:val="774E1FD7"/>
    <w:rsid w:val="77D33D39"/>
    <w:rsid w:val="79A07726"/>
    <w:rsid w:val="7E05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6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D66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D66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cp:lastPrinted>2017-08-30T09:17:00Z</cp:lastPrinted>
  <dcterms:created xsi:type="dcterms:W3CDTF">2018-03-12T07:22:00Z</dcterms:created>
  <dcterms:modified xsi:type="dcterms:W3CDTF">2018-03-12T07:22:00Z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