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D5CA1">
      <w:pPr>
        <w:rPr>
          <w:rFonts w:ascii="黑体" w:hAnsi="华文仿宋" w:eastAsia="黑体"/>
          <w:sz w:val="32"/>
          <w:szCs w:val="32"/>
          <w:lang w:val="en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  <w:r>
        <w:rPr>
          <w:rFonts w:ascii="黑体" w:hAnsi="华文仿宋" w:eastAsia="黑体"/>
          <w:sz w:val="32"/>
          <w:szCs w:val="32"/>
          <w:lang w:val="en"/>
        </w:rPr>
        <w:t>1</w:t>
      </w:r>
    </w:p>
    <w:p w:rsidR="00000000" w:rsidRDefault="009D5CA1">
      <w:pPr>
        <w:spacing w:line="600" w:lineRule="exact"/>
        <w:jc w:val="center"/>
        <w:rPr>
          <w:rFonts w:hint="eastAsia" w:eastAsia="方正小标宋简体"/>
          <w:color w:val="000000"/>
          <w:sz w:val="44"/>
          <w:szCs w:val="44"/>
        </w:rPr>
      </w:pPr>
    </w:p>
    <w:p w:rsidR="00000000" w:rsidRDefault="009D5CA1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安徽省药品监督管理局联系方式</w:t>
      </w:r>
    </w:p>
    <w:p w:rsidR="00000000" w:rsidRDefault="009D5CA1">
      <w:pPr>
        <w:spacing w:line="600" w:lineRule="exact"/>
        <w:jc w:val="center"/>
        <w:rPr>
          <w:rFonts w:eastAsia="仿宋"/>
          <w:color w:val="000000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370"/>
      </w:tblGrid>
      <w:tr w:rsidR="00000000">
        <w:trPr>
          <w:jc w:val="center"/>
        </w:trPr>
        <w:tc>
          <w:tcPr>
            <w:tcW w:w="1384" w:type="dxa"/>
            <w:tcBorders>
              <w:tl2br w:val="single" w:color="auto" w:sz="4" w:space="0"/>
            </w:tcBorders>
          </w:tcPr>
          <w:p w:rsidR="00000000" w:rsidRDefault="009D5CA1">
            <w:pPr>
              <w:rPr>
                <w:rFonts w:eastAsia="仿宋_GB2312"/>
                <w:color w:val="000000"/>
                <w:sz w:val="32"/>
                <w:szCs w:val="32"/>
              </w:rPr>
            </w:pPr>
          </w:p>
        </w:tc>
        <w:tc>
          <w:tcPr>
            <w:tcW w:w="7370" w:type="dxa"/>
            <w:vAlign w:val="center"/>
          </w:tcPr>
          <w:p w:rsidR="00000000" w:rsidRDefault="009D5CA1">
            <w:pPr>
              <w:jc w:val="left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安徽省药品监督管理局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9D5CA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地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7370" w:type="dxa"/>
            <w:vAlign w:val="center"/>
          </w:tcPr>
          <w:p w:rsidR="00000000" w:rsidRDefault="009D5CA1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合肥市马鞍山路</w:t>
            </w:r>
            <w:r>
              <w:rPr>
                <w:rFonts w:hint="eastAsia" w:eastAsia="仿宋_GB2312"/>
                <w:sz w:val="32"/>
                <w:szCs w:val="32"/>
              </w:rPr>
              <w:t>509</w:t>
            </w:r>
            <w:r>
              <w:rPr>
                <w:rFonts w:hint="eastAsia" w:eastAsia="仿宋_GB2312"/>
                <w:sz w:val="32"/>
                <w:szCs w:val="32"/>
              </w:rPr>
              <w:t>号省政务大厦</w:t>
            </w:r>
            <w:r>
              <w:rPr>
                <w:rFonts w:hint="eastAsia" w:eastAsia="仿宋_GB2312"/>
                <w:sz w:val="32"/>
                <w:szCs w:val="32"/>
              </w:rPr>
              <w:t>B</w:t>
            </w:r>
            <w:r>
              <w:rPr>
                <w:rFonts w:hint="eastAsia" w:eastAsia="仿宋_GB2312"/>
                <w:sz w:val="32"/>
                <w:szCs w:val="32"/>
              </w:rPr>
              <w:t>座</w:t>
            </w:r>
            <w:r>
              <w:rPr>
                <w:rFonts w:hint="eastAsia" w:eastAsia="仿宋_GB2312"/>
                <w:sz w:val="32"/>
                <w:szCs w:val="32"/>
              </w:rPr>
              <w:t>12-14</w:t>
            </w:r>
            <w:r>
              <w:rPr>
                <w:rFonts w:hint="eastAsia" w:eastAsia="仿宋_GB2312"/>
                <w:sz w:val="32"/>
                <w:szCs w:val="32"/>
              </w:rPr>
              <w:t>楼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9D5CA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邮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7370" w:type="dxa"/>
            <w:vAlign w:val="center"/>
          </w:tcPr>
          <w:p w:rsidR="00000000" w:rsidRDefault="009D5CA1">
            <w:pPr>
              <w:rPr>
                <w:rFonts w:eastAsia="仿宋_GB2312"/>
                <w:color w:val="000000"/>
                <w:sz w:val="32"/>
                <w:szCs w:val="32"/>
                <w:lang w:val="e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230051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9D5CA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电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话</w:t>
            </w:r>
          </w:p>
        </w:tc>
        <w:tc>
          <w:tcPr>
            <w:tcW w:w="7370" w:type="dxa"/>
            <w:vAlign w:val="center"/>
          </w:tcPr>
          <w:p w:rsidR="00000000" w:rsidRDefault="009D5CA1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0551-62999879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9D5CA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传</w:t>
            </w:r>
            <w:r>
              <w:rPr>
                <w:rFonts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7370" w:type="dxa"/>
            <w:vAlign w:val="center"/>
          </w:tcPr>
          <w:p w:rsidR="00000000" w:rsidRDefault="009D5CA1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0551-62999223</w:t>
            </w:r>
          </w:p>
        </w:tc>
      </w:tr>
      <w:tr w:rsidR="00000000">
        <w:trPr>
          <w:jc w:val="center"/>
        </w:trPr>
        <w:tc>
          <w:tcPr>
            <w:tcW w:w="1384" w:type="dxa"/>
          </w:tcPr>
          <w:p w:rsidR="00000000" w:rsidRDefault="009D5CA1">
            <w:pPr>
              <w:jc w:val="center"/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7370" w:type="dxa"/>
            <w:vAlign w:val="center"/>
          </w:tcPr>
          <w:p w:rsidR="00000000" w:rsidRDefault="009D5CA1">
            <w:pPr>
              <w:rPr>
                <w:rFonts w:hint="eastAsia" w:eastAsia="仿宋_GB2312"/>
                <w:color w:val="00000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</w:rPr>
              <w:t>杨虎</w:t>
            </w:r>
          </w:p>
        </w:tc>
      </w:tr>
    </w:tbl>
    <w:p w:rsidR="00000000" w:rsidRDefault="009D5CA1">
      <w:pPr>
        <w:tabs>
          <w:tab w:val="left" w:pos="7200"/>
          <w:tab w:val="left" w:pos="7380"/>
          <w:tab w:val="left" w:pos="7560"/>
        </w:tabs>
      </w:pPr>
    </w:p>
    <w:p w:rsidR="009D5CA1" w:rsidP="00121463" w:rsidRDefault="009D5CA1">
      <w:pPr>
        <w:tabs>
          <w:tab w:val="left" w:pos="7200"/>
          <w:tab w:val="left" w:pos="7380"/>
          <w:tab w:val="left" w:pos="7560"/>
        </w:tabs>
        <w:rPr>
          <w:rFonts w:eastAsia="仿宋_GB2312"/>
          <w:sz w:val="28"/>
          <w:szCs w:val="28"/>
        </w:rPr>
      </w:pPr>
      <w:bookmarkStart w:name="_GoBack" w:id="0"/>
      <w:bookmarkEnd w:id="0"/>
    </w:p>
    <w:sectPr w:rsidR="009D5CA1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CA1" w:rsidRDefault="009D5CA1">
      <w:r>
        <w:separator/>
      </w:r>
    </w:p>
  </w:endnote>
  <w:endnote w:type="continuationSeparator" w:id="0">
    <w:p w:rsidR="009D5CA1" w:rsidRDefault="009D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2146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D5CA1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21463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9D5CA1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</w:instrText>
                    </w:r>
                    <w:r>
                      <w:rPr>
                        <w:sz w:val="28"/>
                        <w:szCs w:val="28"/>
                      </w:rPr>
                      <w:instrText xml:space="preserve">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121463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CA1" w:rsidRDefault="009D5CA1">
      <w:r>
        <w:separator/>
      </w:r>
    </w:p>
  </w:footnote>
  <w:footnote w:type="continuationSeparator" w:id="0">
    <w:p w:rsidR="009D5CA1" w:rsidRDefault="009D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21463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13F59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5CA1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9FAAA4A"/>
    <w:rsid w:val="0BEC7EA0"/>
    <w:rsid w:val="0F9E0E77"/>
    <w:rsid w:val="2A8D465A"/>
    <w:rsid w:val="3F5FBDFB"/>
    <w:rsid w:val="43E2636A"/>
    <w:rsid w:val="4C1A048F"/>
    <w:rsid w:val="4FF66615"/>
    <w:rsid w:val="575F7794"/>
    <w:rsid w:val="591D3208"/>
    <w:rsid w:val="5AEDC9D8"/>
    <w:rsid w:val="5DFD5A1D"/>
    <w:rsid w:val="5E79254D"/>
    <w:rsid w:val="5F297A5F"/>
    <w:rsid w:val="5F6E7BAB"/>
    <w:rsid w:val="5FEF2B97"/>
    <w:rsid w:val="63E446CD"/>
    <w:rsid w:val="6ED7563D"/>
    <w:rsid w:val="6FBFC2E9"/>
    <w:rsid w:val="717393C3"/>
    <w:rsid w:val="77FB7AC2"/>
    <w:rsid w:val="79EFD862"/>
    <w:rsid w:val="7AED5927"/>
    <w:rsid w:val="7BEBC2CD"/>
    <w:rsid w:val="7BFDD84D"/>
    <w:rsid w:val="7CD7E271"/>
    <w:rsid w:val="7CEF8C58"/>
    <w:rsid w:val="7ED62E8A"/>
    <w:rsid w:val="7FC7B0AF"/>
    <w:rsid w:val="7FEFEE97"/>
    <w:rsid w:val="937F761B"/>
    <w:rsid w:val="9DDA9912"/>
    <w:rsid w:val="AE691240"/>
    <w:rsid w:val="C7CE5E58"/>
    <w:rsid w:val="CFFD0266"/>
    <w:rsid w:val="D9AF22D9"/>
    <w:rsid w:val="DBD3D651"/>
    <w:rsid w:val="DEBF50F5"/>
    <w:rsid w:val="DFBF2B64"/>
    <w:rsid w:val="DFFE642C"/>
    <w:rsid w:val="FCF44E4D"/>
    <w:rsid w:val="FCFF244D"/>
    <w:rsid w:val="FF5C392F"/>
    <w:rsid w:val="FFF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01A8DC-3AC8-4447-AEE6-BEC429BD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Xtzj.Com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2024-02-06T16:56:00Z</cp:lastPrinted>
  <dcterms:created xsi:type="dcterms:W3CDTF">2024-02-06T02:29:00Z</dcterms:created>
  <dcterms:modified xsi:type="dcterms:W3CDTF">2024-02-06T02:29:00Z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F1F062D5A6A0ABED1A86C165A7E58046</vt:lpwstr>
  </property>
</Properties>
</file>