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Times New Roman"/>
          <w:color w:val="000000"/>
          <w:kern w:val="0"/>
          <w:sz w:val="32"/>
          <w:szCs w:val="32"/>
        </w:rPr>
      </w:pPr>
      <w:r>
        <w:rPr>
          <w:rFonts w:ascii="黑体" w:hAnsi="黑体" w:eastAsia="黑体" w:cs="Times New Roman"/>
          <w:color w:val="000000"/>
          <w:kern w:val="0"/>
          <w:sz w:val="32"/>
          <w:szCs w:val="32"/>
        </w:rPr>
        <w:t>附录</w:t>
      </w:r>
    </w:p>
    <w:p>
      <w:pPr>
        <w:pStyle w:val="2"/>
      </w:pPr>
    </w:p>
    <w:p>
      <w:pPr>
        <w:spacing w:line="600"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附录1  药品安全突发事件分级标准</w:t>
      </w:r>
    </w:p>
    <w:tbl>
      <w:tblPr>
        <w:tblStyle w:val="19"/>
        <w:tblW w:w="9359" w:type="dxa"/>
        <w:jc w:val="center"/>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93"/>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blHeader/>
          <w:jc w:val="center"/>
        </w:trPr>
        <w:tc>
          <w:tcPr>
            <w:tcW w:w="993" w:type="dxa"/>
            <w:vAlign w:val="center"/>
          </w:tcPr>
          <w:p>
            <w:pPr>
              <w:spacing w:line="320" w:lineRule="exact"/>
              <w:contextualSpacing/>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级别</w:t>
            </w:r>
          </w:p>
        </w:tc>
        <w:tc>
          <w:tcPr>
            <w:tcW w:w="793" w:type="dxa"/>
            <w:vAlign w:val="center"/>
          </w:tcPr>
          <w:p>
            <w:pPr>
              <w:spacing w:line="320" w:lineRule="exact"/>
              <w:contextualSpacing/>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类别</w:t>
            </w:r>
          </w:p>
        </w:tc>
        <w:tc>
          <w:tcPr>
            <w:tcW w:w="7573" w:type="dxa"/>
            <w:vAlign w:val="center"/>
          </w:tcPr>
          <w:p>
            <w:pPr>
              <w:spacing w:line="320" w:lineRule="exact"/>
              <w:ind w:firstLine="280" w:firstLineChars="100"/>
              <w:contextualSpacing/>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vAlign w:val="center"/>
          </w:tcPr>
          <w:p>
            <w:pPr>
              <w:spacing w:line="320" w:lineRule="exact"/>
              <w:contextualSpacing/>
              <w:jc w:val="center"/>
              <w:rPr>
                <w:rFonts w:ascii="黑体" w:hAnsi="黑体" w:eastAsia="黑体" w:cs="黑体"/>
                <w:color w:val="000000"/>
                <w:kern w:val="0"/>
                <w:sz w:val="24"/>
              </w:rPr>
            </w:pPr>
            <w:r>
              <w:rPr>
                <w:rFonts w:hint="eastAsia" w:ascii="黑体" w:hAnsi="黑体" w:eastAsia="黑体" w:cs="黑体"/>
                <w:color w:val="000000"/>
                <w:kern w:val="0"/>
                <w:sz w:val="24"/>
              </w:rPr>
              <w:t>特别重</w:t>
            </w:r>
          </w:p>
          <w:p>
            <w:pPr>
              <w:spacing w:line="320" w:lineRule="exact"/>
              <w:contextualSpacing/>
              <w:jc w:val="center"/>
              <w:rPr>
                <w:rFonts w:ascii="黑体" w:hAnsi="黑体" w:eastAsia="黑体" w:cs="黑体"/>
                <w:color w:val="000000"/>
                <w:kern w:val="0"/>
                <w:sz w:val="24"/>
              </w:rPr>
            </w:pPr>
            <w:r>
              <w:rPr>
                <w:rFonts w:hint="eastAsia" w:ascii="黑体" w:hAnsi="黑体" w:eastAsia="黑体" w:cs="黑体"/>
                <w:color w:val="000000"/>
                <w:kern w:val="0"/>
                <w:sz w:val="24"/>
              </w:rPr>
              <w:t>大药品</w:t>
            </w:r>
          </w:p>
          <w:p>
            <w:pPr>
              <w:spacing w:line="320" w:lineRule="exact"/>
              <w:contextualSpacing/>
              <w:jc w:val="center"/>
              <w:rPr>
                <w:rFonts w:ascii="黑体" w:hAnsi="黑体" w:eastAsia="黑体" w:cs="黑体"/>
                <w:color w:val="000000"/>
                <w:kern w:val="0"/>
                <w:sz w:val="24"/>
              </w:rPr>
            </w:pPr>
            <w:r>
              <w:rPr>
                <w:rFonts w:hint="eastAsia" w:ascii="黑体" w:hAnsi="黑体" w:eastAsia="黑体" w:cs="黑体"/>
                <w:color w:val="000000"/>
                <w:kern w:val="0"/>
                <w:sz w:val="24"/>
              </w:rPr>
              <w:t>安全突</w:t>
            </w:r>
          </w:p>
          <w:p>
            <w:pPr>
              <w:spacing w:line="320" w:lineRule="exact"/>
              <w:contextualSpacing/>
              <w:jc w:val="center"/>
              <w:rPr>
                <w:rFonts w:ascii="黑体" w:hAnsi="黑体" w:eastAsia="黑体" w:cs="黑体"/>
                <w:color w:val="000000"/>
                <w:kern w:val="0"/>
                <w:sz w:val="24"/>
              </w:rPr>
            </w:pPr>
            <w:r>
              <w:rPr>
                <w:rFonts w:hint="eastAsia" w:ascii="黑体" w:hAnsi="黑体" w:eastAsia="黑体" w:cs="黑体"/>
                <w:color w:val="000000"/>
                <w:kern w:val="0"/>
                <w:sz w:val="24"/>
              </w:rPr>
              <w:t>发事件</w:t>
            </w: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药品</w:t>
            </w:r>
          </w:p>
        </w:tc>
        <w:tc>
          <w:tcPr>
            <w:tcW w:w="7573" w:type="dxa"/>
            <w:vAlign w:val="center"/>
          </w:tcPr>
          <w:p>
            <w:pPr>
              <w:spacing w:line="32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 xml:space="preserve">符合下列情形之一的事件： </w:t>
            </w:r>
          </w:p>
          <w:p>
            <w:pPr>
              <w:spacing w:line="32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 xml:space="preserve">1.在相对集中的时间和（或）区域内，批号相对集中的同一药品引起临床表现相似的，且罕见的或非预期的不良反应的人数超过50人（含）；或者引起特别严重不良反应（可能对人体造成永久性伤残、对器官功能造成永久性损伤或危及生命）的人数超过10人（含）； </w:t>
            </w:r>
          </w:p>
          <w:p>
            <w:pPr>
              <w:spacing w:line="32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 xml:space="preserve">2.同一批号药品短期内引起5人（含）以上患者死亡； </w:t>
            </w:r>
          </w:p>
          <w:p>
            <w:pPr>
              <w:spacing w:line="32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3.短期内包括我省在内的2个以上省（区、市）因同一药品发生重大药品安全突发事件；</w:t>
            </w:r>
          </w:p>
          <w:p>
            <w:pPr>
              <w:spacing w:line="320" w:lineRule="exact"/>
              <w:contextualSpacing/>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24"/>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疫苗</w:t>
            </w:r>
          </w:p>
        </w:tc>
        <w:tc>
          <w:tcPr>
            <w:tcW w:w="7573" w:type="dxa"/>
            <w:vAlign w:val="center"/>
          </w:tcPr>
          <w:p>
            <w:pPr>
              <w:spacing w:line="32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符合下列情形之一的事件：</w:t>
            </w:r>
          </w:p>
          <w:p>
            <w:pPr>
              <w:spacing w:line="32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 xml:space="preserve">1.同一批号疫苗短期内引起5例以上患者死亡，疑似与质量相关的事件； </w:t>
            </w:r>
          </w:p>
          <w:p>
            <w:pPr>
              <w:spacing w:line="32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2.在相对集中的时间和区域内，批号相对集中的同一疫苗引起临床表现相似的，且罕见或非预期的不良事件的人数超过20人；或者引起特别严重不良事件（可能对人体造成永久性伤残、对器官功能造成永久性损伤或危及生命）超过5人，疑似与质量相关的事件；</w:t>
            </w:r>
          </w:p>
          <w:p>
            <w:pPr>
              <w:spacing w:line="320" w:lineRule="exact"/>
              <w:contextualSpacing/>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24"/>
              </w:rPr>
              <w:t>3.其他危害特别严重且引发社会影响的疫苗质量安全突发事件。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9"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医疗</w:t>
            </w:r>
          </w:p>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器械</w:t>
            </w:r>
          </w:p>
        </w:tc>
        <w:tc>
          <w:tcPr>
            <w:tcW w:w="7573" w:type="dxa"/>
            <w:vAlign w:val="center"/>
          </w:tcPr>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符合下列情形之一的事件：</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1.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人数超过10人（含）；</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2.同一批号产品短期内引起5人（含）以上患者死亡；</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3.短期内包括我省在内的2个以上省（区、市）因同一医疗器械发生重大医疗器械安全突发事件；</w:t>
            </w:r>
          </w:p>
          <w:p>
            <w:pPr>
              <w:spacing w:line="320" w:lineRule="exact"/>
              <w:contextualSpacing/>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24"/>
              </w:rPr>
              <w:t>4.其他危害特别严重的医疗器械安全突发事件。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化妆品</w:t>
            </w:r>
          </w:p>
        </w:tc>
        <w:tc>
          <w:tcPr>
            <w:tcW w:w="7573" w:type="dxa"/>
            <w:vAlign w:val="center"/>
          </w:tcPr>
          <w:p>
            <w:pPr>
              <w:pStyle w:val="15"/>
              <w:spacing w:line="320" w:lineRule="exact"/>
              <w:contextualSpacing/>
              <w:rPr>
                <w:rFonts w:ascii="Times New Roman" w:eastAsia="仿宋_GB2312"/>
                <w:color w:val="000000"/>
              </w:rPr>
            </w:pPr>
            <w:r>
              <w:rPr>
                <w:rFonts w:ascii="Times New Roman" w:eastAsia="仿宋_GB2312"/>
                <w:color w:val="000000"/>
              </w:rPr>
              <w:t>符合下列情形之一的事件：</w:t>
            </w:r>
          </w:p>
          <w:p>
            <w:pPr>
              <w:pStyle w:val="15"/>
              <w:spacing w:line="320" w:lineRule="exact"/>
              <w:contextualSpacing/>
              <w:rPr>
                <w:rFonts w:ascii="Times New Roman" w:eastAsia="仿宋_GB2312"/>
                <w:color w:val="000000"/>
              </w:rPr>
            </w:pPr>
            <w:r>
              <w:rPr>
                <w:rFonts w:ascii="Times New Roman" w:eastAsia="仿宋_GB2312"/>
                <w:color w:val="000000"/>
              </w:rPr>
              <w:t>1.有证据表明因使用化妆品而导致1人（含）及以上死亡的；</w:t>
            </w:r>
            <w:r>
              <w:rPr>
                <w:rFonts w:ascii="Times New Roman" w:eastAsia="仿宋_GB2312"/>
              </w:rPr>
              <w:br w:type="textWrapping"/>
            </w:r>
            <w:r>
              <w:rPr>
                <w:rFonts w:ascii="Times New Roman" w:eastAsia="仿宋_GB2312"/>
                <w:color w:val="000000"/>
              </w:rPr>
              <w:t>2.在相对集中的时间，因使用同一注册人、备案人的化妆品在包括我省在内的2个以上省份引发重大化妆品安全突发事件的；</w:t>
            </w:r>
            <w:r>
              <w:rPr>
                <w:rFonts w:ascii="Times New Roman" w:eastAsia="仿宋_GB2312"/>
              </w:rPr>
              <w:br w:type="textWrapping"/>
            </w:r>
            <w:r>
              <w:rPr>
                <w:rFonts w:ascii="Times New Roman" w:eastAsia="仿宋_GB2312"/>
                <w:color w:val="000000"/>
              </w:rPr>
              <w:t>3.同一注册人、备案人的化妆品因质量安全引发舆情事件、国务院领导批示的化妆品安全突发事件。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6" w:hRule="atLeast"/>
          <w:jc w:val="center"/>
        </w:trPr>
        <w:tc>
          <w:tcPr>
            <w:tcW w:w="993" w:type="dxa"/>
            <w:vMerge w:val="restart"/>
            <w:vAlign w:val="center"/>
          </w:tcPr>
          <w:p>
            <w:pPr>
              <w:spacing w:line="320" w:lineRule="exact"/>
              <w:contextualSpacing/>
              <w:jc w:val="center"/>
              <w:rPr>
                <w:rFonts w:ascii="黑体" w:hAnsi="黑体" w:eastAsia="黑体" w:cs="黑体"/>
                <w:color w:val="000000"/>
                <w:kern w:val="0"/>
                <w:sz w:val="24"/>
              </w:rPr>
            </w:pPr>
            <w:r>
              <w:rPr>
                <w:rFonts w:hint="eastAsia" w:ascii="黑体" w:hAnsi="黑体" w:eastAsia="黑体" w:cs="黑体"/>
                <w:color w:val="000000"/>
                <w:kern w:val="0"/>
                <w:sz w:val="24"/>
              </w:rPr>
              <w:t>重大药品安全突发事件</w:t>
            </w: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药品</w:t>
            </w:r>
          </w:p>
        </w:tc>
        <w:tc>
          <w:tcPr>
            <w:tcW w:w="7573" w:type="dxa"/>
            <w:vAlign w:val="center"/>
          </w:tcPr>
          <w:p>
            <w:pPr>
              <w:spacing w:line="28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符合下列情形之一的事件：</w:t>
            </w:r>
          </w:p>
          <w:p>
            <w:pPr>
              <w:spacing w:line="28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1.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pPr>
              <w:spacing w:line="28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2.同一批号药品短期内引起2人以上、5人以下患者死亡，且在同一区域内同时出现其他类似病例；</w:t>
            </w:r>
          </w:p>
          <w:p>
            <w:pPr>
              <w:spacing w:line="28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 xml:space="preserve">3.短期内我省2个以上市（州）因同一药品发生较大药品安全突发事件； </w:t>
            </w:r>
          </w:p>
          <w:p>
            <w:pPr>
              <w:spacing w:line="280" w:lineRule="exact"/>
              <w:contextualSpacing/>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4.其他危害严重的药品安全突发事件。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疫苗</w:t>
            </w:r>
          </w:p>
        </w:tc>
        <w:tc>
          <w:tcPr>
            <w:tcW w:w="7573" w:type="dxa"/>
            <w:vAlign w:val="center"/>
          </w:tcPr>
          <w:p>
            <w:pPr>
              <w:spacing w:line="28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 xml:space="preserve">符合下列情形之一的事件： </w:t>
            </w:r>
          </w:p>
          <w:p>
            <w:pPr>
              <w:spacing w:line="28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 xml:space="preserve">1.同一批号疫苗短期内引起2例以上、5例以下患者死亡，疑似与质量相关的事件； </w:t>
            </w:r>
          </w:p>
          <w:p>
            <w:pPr>
              <w:spacing w:line="28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 xml:space="preserve">2.在相对集中的时间和区域内，批号相对集中的同一疫苗引起临床表现相似的，且罕见或非预期的不良事件的人数超过10人、不多于20人；或者引起特别严重不良事件（可能对人体造成永久性伤残、对器官功能造成永久性损伤或危及生命）超过3人、不多于5人，疑似与质量相关的事件； </w:t>
            </w:r>
          </w:p>
          <w:p>
            <w:pPr>
              <w:spacing w:line="28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3.确认出现质量问题，涉及包括我省在内的2个以上省份；</w:t>
            </w:r>
          </w:p>
          <w:p>
            <w:pPr>
              <w:spacing w:line="28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4.其他危害严重且引发社会影响的疫苗质量安全突发事件。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医疗</w:t>
            </w:r>
          </w:p>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器械</w:t>
            </w:r>
          </w:p>
        </w:tc>
        <w:tc>
          <w:tcPr>
            <w:tcW w:w="7573" w:type="dxa"/>
            <w:vAlign w:val="center"/>
          </w:tcPr>
          <w:p>
            <w:pPr>
              <w:spacing w:line="28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符合下列情形之一的事件： </w:t>
            </w:r>
          </w:p>
          <w:p>
            <w:pPr>
              <w:spacing w:line="28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在相对集中的时间和区域内，批号相对集中的同一医疗器械引起临床表现相似，且罕见的或非预期的不良事件的人数超过30人（含），少于50人；或者引起特别严重不良事件（可能对人体造成永久性伤残、对器官功能造成永久性损伤或危及生命)的人数超过5人（含）；</w:t>
            </w:r>
          </w:p>
          <w:p>
            <w:pPr>
              <w:spacing w:line="28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2.同一批号医疗器械短期内引起2人以上、5人以下患者死亡，且在同一区域内同时出现其他类似病例；</w:t>
            </w:r>
          </w:p>
          <w:p>
            <w:pPr>
              <w:spacing w:line="28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3.短期内我省2个以上市（州）因同一医疗器械发生较大医疗器械安全突发事件；</w:t>
            </w:r>
          </w:p>
          <w:p>
            <w:pPr>
              <w:spacing w:line="280" w:lineRule="exact"/>
              <w:contextualSpacing/>
              <w:jc w:val="left"/>
              <w:rPr>
                <w:rFonts w:eastAsia="仿宋_GB2312"/>
              </w:rPr>
            </w:pPr>
            <w:r>
              <w:rPr>
                <w:rFonts w:ascii="Times New Roman" w:hAnsi="Times New Roman" w:eastAsia="仿宋_GB2312" w:cs="Times New Roman"/>
                <w:color w:val="000000"/>
                <w:kern w:val="0"/>
                <w:sz w:val="24"/>
              </w:rPr>
              <w:t>4.其他危害严重的医疗器械安全突发事件。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化妆品</w:t>
            </w:r>
          </w:p>
        </w:tc>
        <w:tc>
          <w:tcPr>
            <w:tcW w:w="7573" w:type="dxa"/>
            <w:vAlign w:val="center"/>
          </w:tcPr>
          <w:p>
            <w:pPr>
              <w:pStyle w:val="15"/>
              <w:spacing w:line="280" w:lineRule="exact"/>
              <w:contextualSpacing/>
              <w:rPr>
                <w:rFonts w:ascii="Times New Roman" w:eastAsia="仿宋_GB2312"/>
                <w:color w:val="000000"/>
              </w:rPr>
            </w:pPr>
            <w:r>
              <w:rPr>
                <w:rFonts w:ascii="Times New Roman" w:eastAsia="仿宋_GB2312"/>
                <w:color w:val="000000"/>
              </w:rPr>
              <w:t>符合下列情形之一的事件：</w:t>
            </w:r>
            <w:r>
              <w:rPr>
                <w:rFonts w:ascii="Times New Roman" w:eastAsia="仿宋_GB2312"/>
                <w:color w:val="000000"/>
              </w:rPr>
              <w:br w:type="textWrapping"/>
            </w:r>
            <w:r>
              <w:rPr>
                <w:rFonts w:ascii="Times New Roman" w:eastAsia="仿宋_GB2312"/>
                <w:color w:val="000000"/>
              </w:rPr>
              <w:t>1.在相对集中的时间，经医疗机构确认，因使用同一品牌的化妆品而导致30例消费者产生严重不良反应、未出现死亡的；</w:t>
            </w:r>
          </w:p>
          <w:p>
            <w:pPr>
              <w:pStyle w:val="15"/>
              <w:spacing w:line="280" w:lineRule="exact"/>
              <w:contextualSpacing/>
              <w:rPr>
                <w:rFonts w:ascii="Times New Roman" w:eastAsia="仿宋_GB2312"/>
                <w:color w:val="000000"/>
              </w:rPr>
            </w:pPr>
            <w:r>
              <w:rPr>
                <w:rFonts w:ascii="Times New Roman" w:eastAsia="仿宋_GB2312"/>
                <w:color w:val="000000"/>
              </w:rPr>
              <w:t>2.在相对集中的时间和区域，因使用同一注册人、备案人的化妆品在我省2个以上市（州）引发较大化妆品安全突发事件的；</w:t>
            </w:r>
          </w:p>
          <w:p>
            <w:pPr>
              <w:pStyle w:val="15"/>
              <w:spacing w:line="280" w:lineRule="exact"/>
              <w:contextualSpacing/>
              <w:rPr>
                <w:rFonts w:ascii="Times New Roman" w:eastAsia="仿宋_GB2312"/>
              </w:rPr>
            </w:pPr>
            <w:r>
              <w:rPr>
                <w:rFonts w:ascii="Times New Roman" w:eastAsia="仿宋_GB2312"/>
                <w:color w:val="000000"/>
              </w:rPr>
              <w:t>3.同一注册人、备案人的化妆品因质量安全引发国家级媒体关注报道且引发社会广泛关注的舆情事件；</w:t>
            </w:r>
            <w:r>
              <w:rPr>
                <w:rFonts w:ascii="Times New Roman" w:eastAsia="仿宋_GB2312"/>
                <w:color w:val="000000"/>
              </w:rPr>
              <w:br w:type="textWrapping"/>
            </w:r>
            <w:r>
              <w:rPr>
                <w:rFonts w:ascii="Times New Roman" w:eastAsia="仿宋_GB2312"/>
                <w:color w:val="000000"/>
              </w:rPr>
              <w:t>4.省级药品监管部门认为应采取二级应急响应措施的化妆品安全突发事件。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7" w:hRule="atLeast"/>
          <w:jc w:val="center"/>
        </w:trPr>
        <w:tc>
          <w:tcPr>
            <w:tcW w:w="993" w:type="dxa"/>
            <w:vMerge w:val="restart"/>
            <w:vAlign w:val="center"/>
          </w:tcPr>
          <w:p>
            <w:pPr>
              <w:spacing w:line="320" w:lineRule="exact"/>
              <w:contextualSpacing/>
              <w:jc w:val="center"/>
              <w:rPr>
                <w:rFonts w:ascii="黑体" w:hAnsi="黑体" w:eastAsia="黑体" w:cs="黑体"/>
                <w:color w:val="000000"/>
                <w:kern w:val="0"/>
                <w:sz w:val="24"/>
              </w:rPr>
            </w:pPr>
            <w:r>
              <w:rPr>
                <w:rFonts w:hint="eastAsia" w:ascii="黑体" w:hAnsi="黑体" w:eastAsia="黑体" w:cs="黑体"/>
                <w:color w:val="000000"/>
                <w:kern w:val="0"/>
                <w:sz w:val="24"/>
              </w:rPr>
              <w:t>较大药品安全突发事件</w:t>
            </w: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药品</w:t>
            </w:r>
          </w:p>
        </w:tc>
        <w:tc>
          <w:tcPr>
            <w:tcW w:w="7573" w:type="dxa"/>
            <w:vAlign w:val="center"/>
          </w:tcPr>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符合下列情形之一的事件：</w:t>
            </w:r>
          </w:p>
          <w:p>
            <w:pPr>
              <w:spacing w:line="320" w:lineRule="exact"/>
              <w:contextualSpacing/>
              <w:rPr>
                <w:rFonts w:ascii="Times New Roman" w:hAnsi="Times New Roman" w:eastAsia="仿宋_GB2312" w:cs="Times New Roman"/>
              </w:rPr>
            </w:pPr>
            <w:r>
              <w:rPr>
                <w:rFonts w:ascii="Times New Roman" w:hAnsi="Times New Roman" w:eastAsia="仿宋_GB2312" w:cs="Times New Roman"/>
                <w:color w:val="000000"/>
                <w:kern w:val="0"/>
                <w:sz w:val="24"/>
              </w:rPr>
              <w:t>1.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2.同一批号药品短期内引起2人（含）以下患者死亡，且在同一区域内同时出现其他类似病例；</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3.短期内1个市（州）内2个以上县（市、区）因同一药品发生一般药品安全突发事件；</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7"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疫苗</w:t>
            </w:r>
          </w:p>
        </w:tc>
        <w:tc>
          <w:tcPr>
            <w:tcW w:w="7573" w:type="dxa"/>
            <w:vAlign w:val="center"/>
          </w:tcPr>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 xml:space="preserve">符合下列情形之一的事件： </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1.同一批号疫苗引起1例患者死亡，疑似与质量相关的事件；</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3.确认出现质量问题，且只涉及我省的。</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4.其他危害较大且引发社会影响局限于我省的疫苗质量安全事件。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医疗</w:t>
            </w:r>
          </w:p>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器械</w:t>
            </w:r>
          </w:p>
        </w:tc>
        <w:tc>
          <w:tcPr>
            <w:tcW w:w="7573" w:type="dxa"/>
            <w:vAlign w:val="center"/>
          </w:tcPr>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 xml:space="preserve">符合下列情形之一的事件： </w:t>
            </w:r>
          </w:p>
          <w:p>
            <w:pPr>
              <w:tabs>
                <w:tab w:val="left" w:pos="312"/>
              </w:tabs>
              <w:spacing w:line="320" w:lineRule="exact"/>
              <w:contextualSpacing/>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w:t>
            </w:r>
            <w:r>
              <w:rPr>
                <w:rFonts w:ascii="Times New Roman" w:hAnsi="Times New Roman" w:eastAsia="仿宋_GB2312" w:cs="Times New Roman"/>
                <w:color w:val="000000"/>
                <w:kern w:val="0"/>
                <w:sz w:val="24"/>
              </w:rPr>
              <w:t>在相对集中的时间和区域内，批号相对集中的同一医疗器械引起临床表现相似，且罕见的或非预期的不良事件的人数超过20人（含），少于30人；或者引起特别严重不良事件（可能对人体造成永久性伤残、对器官功能造成永久性损伤或危及生命）的人数超过3人（含）；</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2.同一批号医疗器械短期内引起2人（含）以下患者死亡，且在同一区域内同时出现其他类似病例：</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3.短期内1个市（州）内2个以上县（市、区）因同一医疗器械发生一般医疗器械安全突发事件；</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4.其他危害较大的医疗器械安全突发事件。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化妆品</w:t>
            </w:r>
          </w:p>
        </w:tc>
        <w:tc>
          <w:tcPr>
            <w:tcW w:w="7573" w:type="dxa"/>
            <w:vAlign w:val="center"/>
          </w:tcPr>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符合下列情形之一的事件：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1.在相对集中的时间和区域，经医疗机构确认，因使用同一品牌的化妆品而导致20例消费者产生严重不良反应、未出现死亡的；</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2.在相对集中的时间，因使用同一注册人、备案人的化妆品在1个市（州）内2个以上县（市、区）引发一般化妆品安全突发事件的；</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3.属地监管部门认为应采取三级应急响应措施的化妆品安全突发事</w:t>
            </w:r>
            <w:r>
              <w:rPr>
                <w:rFonts w:ascii="Times New Roman" w:hAnsi="Times New Roman" w:eastAsia="仿宋_GB2312" w:cs="Times New Roman"/>
                <w:color w:val="00000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jc w:val="center"/>
        </w:trPr>
        <w:tc>
          <w:tcPr>
            <w:tcW w:w="993" w:type="dxa"/>
            <w:vMerge w:val="restart"/>
            <w:vAlign w:val="center"/>
          </w:tcPr>
          <w:p>
            <w:pPr>
              <w:spacing w:line="320" w:lineRule="exact"/>
              <w:contextualSpacing/>
              <w:jc w:val="center"/>
              <w:rPr>
                <w:rFonts w:ascii="黑体" w:hAnsi="黑体" w:eastAsia="黑体" w:cs="黑体"/>
                <w:color w:val="000000"/>
                <w:kern w:val="0"/>
                <w:sz w:val="24"/>
              </w:rPr>
            </w:pPr>
            <w:r>
              <w:rPr>
                <w:rFonts w:hint="eastAsia" w:ascii="黑体" w:hAnsi="黑体" w:eastAsia="黑体" w:cs="黑体"/>
                <w:color w:val="000000"/>
                <w:kern w:val="0"/>
                <w:sz w:val="24"/>
              </w:rPr>
              <w:t>一般药品安全突发事件</w:t>
            </w: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药品</w:t>
            </w:r>
          </w:p>
        </w:tc>
        <w:tc>
          <w:tcPr>
            <w:tcW w:w="7573" w:type="dxa"/>
            <w:vAlign w:val="center"/>
          </w:tcPr>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符合下列情形之一的事件：</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1.在相对集中的时间和区域内，批号相对集中的同一药品引起临床表现相似的，且罕见的或非预期的不良反应的人数超过10人（含），少于20人；或者引起特别严重不良反应（可能对人体造成永久性伤残、对器官功能造成永久性损伤或危及生命）的人数超过2人（含）；</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2.其他一般药品安全突发事件。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疫苗</w:t>
            </w:r>
          </w:p>
        </w:tc>
        <w:tc>
          <w:tcPr>
            <w:tcW w:w="7573" w:type="dxa"/>
            <w:vAlign w:val="center"/>
          </w:tcPr>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符合下列情形之一的事件：</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 xml:space="preserve">1.在相对集中的时间和区域内，批号相对集中的同一疫苗引起临床表现相似的，且罕见或非预期的不良事件的人数超过3人（含），不多于5人；或者引起特别严重不良事件（可能对人体造成永久性伤残、对器官功能造成永久性损伤或危及生命）超过1人，疑似与质量相关的事件； </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2.其他一般疫苗质量安全事件。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医疗</w:t>
            </w:r>
          </w:p>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器械</w:t>
            </w:r>
          </w:p>
        </w:tc>
        <w:tc>
          <w:tcPr>
            <w:tcW w:w="7573" w:type="dxa"/>
            <w:vAlign w:val="center"/>
          </w:tcPr>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符合下列情形之一的事件：</w:t>
            </w:r>
          </w:p>
          <w:p>
            <w:pPr>
              <w:spacing w:line="320" w:lineRule="exact"/>
              <w:contextualSpacing/>
              <w:jc w:val="left"/>
              <w:rPr>
                <w:rFonts w:ascii="Times New Roman" w:hAnsi="Times New Roman" w:eastAsia="仿宋_GB2312" w:cs="Times New Roman"/>
              </w:rPr>
            </w:pPr>
            <w:r>
              <w:rPr>
                <w:rFonts w:ascii="Times New Roman" w:hAnsi="Times New Roman" w:eastAsia="仿宋_GB2312" w:cs="Times New Roman"/>
                <w:color w:val="000000"/>
                <w:kern w:val="0"/>
                <w:sz w:val="24"/>
              </w:rPr>
              <w:t>1.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人（含）；</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2.其他一般医疗器械安全突发事件。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jc w:val="center"/>
        </w:trPr>
        <w:tc>
          <w:tcPr>
            <w:tcW w:w="993" w:type="dxa"/>
            <w:vMerge w:val="continue"/>
            <w:vAlign w:val="center"/>
          </w:tcPr>
          <w:p>
            <w:pPr>
              <w:spacing w:line="320" w:lineRule="exact"/>
              <w:contextualSpacing/>
              <w:rPr>
                <w:rFonts w:ascii="黑体" w:hAnsi="黑体" w:eastAsia="黑体" w:cs="黑体"/>
              </w:rPr>
            </w:pPr>
          </w:p>
        </w:tc>
        <w:tc>
          <w:tcPr>
            <w:tcW w:w="793" w:type="dxa"/>
            <w:vAlign w:val="center"/>
          </w:tcPr>
          <w:p>
            <w:pPr>
              <w:spacing w:line="320" w:lineRule="exact"/>
              <w:contextualSpacing/>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化妆品</w:t>
            </w:r>
          </w:p>
        </w:tc>
        <w:tc>
          <w:tcPr>
            <w:tcW w:w="7573" w:type="dxa"/>
            <w:vAlign w:val="center"/>
          </w:tcPr>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符合下列情形之一的事件：</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1.在相对集中的时间，经医疗机构确认，因使用同一品牌的化妆品在本辖区内导致10例消费者产生严重不良反应、未出现死亡的；</w:t>
            </w:r>
          </w:p>
          <w:p>
            <w:pPr>
              <w:spacing w:line="320" w:lineRule="exact"/>
              <w:contextualSpacing/>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2.属地监管部门认为应采取四级应急响应措施的化妆品安全突发事件。</w:t>
            </w:r>
          </w:p>
        </w:tc>
      </w:tr>
    </w:tbl>
    <w:p>
      <w:pPr>
        <w:spacing w:line="580" w:lineRule="exact"/>
        <w:jc w:val="left"/>
        <w:rPr>
          <w:rFonts w:ascii="Times New Roman" w:hAnsi="Times New Roman" w:eastAsia="仿宋_GB2312" w:cs="Times New Roman"/>
          <w:sz w:val="32"/>
          <w:szCs w:val="32"/>
        </w:rPr>
        <w:sectPr>
          <w:footerReference w:type="default" r:id="rId3"/>
          <w:footerReference w:type="even" r:id="rId4"/>
          <w:pgSz w:w="11906" w:h="16838"/>
          <w:pgMar w:top="2098" w:right="1474" w:bottom="1928" w:left="1587" w:header="850" w:footer="1701" w:gutter="0"/>
          <w:cols w:space="0" w:num="1"/>
          <w:docGrid w:linePitch="312" w:charSpace="0"/>
        </w:sectPr>
      </w:pPr>
    </w:p>
    <w:p>
      <w:pPr>
        <w:pStyle w:val="2"/>
        <w:spacing w:after="0" w:line="600" w:lineRule="exact"/>
        <w:jc w:val="center"/>
        <w:rPr>
          <w:rFonts w:eastAsia="方正小标宋_GBK"/>
          <w:color w:val="000000"/>
          <w:kern w:val="0"/>
          <w:sz w:val="44"/>
          <w:szCs w:val="44"/>
        </w:rPr>
      </w:pPr>
      <w:r>
        <w:rPr>
          <w:rFonts w:eastAsia="方正小标宋_GBK"/>
          <w:sz w:val="44"/>
          <w:szCs w:val="44"/>
        </w:rPr>
        <mc:AlternateContent>
          <mc:Choice Requires="wps">
            <w:drawing>
              <wp:anchor distT="0" distB="0" distL="114300" distR="114300" simplePos="0" relativeHeight="251629568" behindDoc="0" locked="0" layoutInCell="1" allowOverlap="1">
                <wp:simplePos x="0" y="0"/>
                <wp:positionH relativeFrom="column">
                  <wp:posOffset>986155</wp:posOffset>
                </wp:positionH>
                <wp:positionV relativeFrom="paragraph">
                  <wp:posOffset>408305</wp:posOffset>
                </wp:positionV>
                <wp:extent cx="5243195" cy="285115"/>
                <wp:effectExtent l="5080" t="4445" r="9525" b="15240"/>
                <wp:wrapNone/>
                <wp:docPr id="1" name="1026"/>
                <wp:cNvGraphicFramePr/>
                <a:graphic xmlns:a="http://schemas.openxmlformats.org/drawingml/2006/main">
                  <a:graphicData uri="http://schemas.microsoft.com/office/word/2010/wordprocessingShape">
                    <wps:wsp>
                      <wps:cNvSpPr txBox="1"/>
                      <wps:spPr>
                        <a:xfrm>
                          <a:off x="0" y="0"/>
                          <a:ext cx="5243195" cy="28511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pStyle w:val="2"/>
                              <w:rPr>
                                <w:rFonts w:ascii="仿宋_GB2312" w:eastAsia="仿宋_GB2312"/>
                              </w:rPr>
                            </w:pPr>
                            <w:r>
                              <w:rPr>
                                <w:rFonts w:hint="eastAsia" w:ascii="仿宋_GB2312" w:eastAsia="仿宋_GB2312"/>
                              </w:rPr>
                              <w:t>上报国家、省药监局、市市场监管局，在国务院及各级指挥机构领导或指导下开展工作</w:t>
                            </w:r>
                          </w:p>
                        </w:txbxContent>
                      </wps:txbx>
                      <wps:bodyPr upright="1"/>
                    </wps:wsp>
                  </a:graphicData>
                </a:graphic>
              </wp:anchor>
            </w:drawing>
          </mc:Choice>
          <mc:Fallback>
            <w:pict>
              <v:shape id="1026" style="position:absolute;left:0pt;margin-left:77.65pt;margin-top:32.15pt;height:22.45pt;width:412.85pt;z-index:251629568;mso-width-relative:page;mso-height-relative:page;" coordsize="21600,21600" o:spid="_x0000_s1026" filled="t" fillcolor="#FFFFFF" stroked="t" o:spt="202" type="#_x0000_t202" o:gfxdata="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bSSodYAAAAKAQAA&#10;DwAAAAAAAAABACAAAAAiAAAAZHJzL2Rvd25yZXYueG1sUEsBAhQAFAAAAAgAh07iQJzok5ziAQAA&#10;7wMAAA4AAAAAAAAAAQAgAAAAJQEAAGRycy9lMm9Eb2MueG1sUEsFBgAAAAAGAAYAWQEAAHkFAAAA&#10;AA==&#10;">
                <v:fill on="t" focussize="0,0"/>
                <v:stroke weight="0.5pt" color="#000000" joinstyle="miter"/>
                <v:imagedata o:title=""/>
                <o:lock v:ext="edit" aspectratio="f"/>
                <v:textbox>
                  <w:txbxContent>
                    <w:p>
                      <w:pPr>
                        <w:pStyle w:val="2"/>
                        <w:rPr>
                          <w:rFonts w:ascii="仿宋_GB2312" w:eastAsia="仿宋_GB2312"/>
                        </w:rPr>
                      </w:pPr>
                      <w:r>
                        <w:rPr>
                          <w:rFonts w:hint="eastAsia" w:ascii="仿宋_GB2312" w:eastAsia="仿宋_GB2312"/>
                        </w:rPr>
                        <w:t>上报国家、省药监局、市市场监管局，在国务院及各级指挥机构领导或指导下开展工作</w:t>
                      </w:r>
                    </w:p>
                  </w:txbxContent>
                </v:textbox>
              </v:shape>
            </w:pict>
          </mc:Fallback>
        </mc:AlternateContent>
      </w:r>
      <w:r>
        <w:rPr>
          <w:rFonts w:eastAsia="方正小标宋_GBK"/>
          <w:color w:val="000000"/>
          <w:kern w:val="0"/>
          <w:sz w:val="44"/>
          <w:szCs w:val="44"/>
        </w:rPr>
        <w:t>附录2   仁寿县药品安全突发事件应急响应参考流程图</w:t>
      </w:r>
    </w:p>
    <w:p>
      <w:pPr>
        <w:pStyle w:val="2"/>
        <w:spacing w:after="0"/>
        <w:rPr>
          <w:rFonts w:eastAsia="楷体"/>
          <w:color w:val="000000"/>
          <w:kern w:val="0"/>
          <w:sz w:val="32"/>
          <w:szCs w:val="32"/>
        </w:rPr>
      </w:pPr>
      <w:r>
        <w:rPr>
          <w:sz w:val="32"/>
        </w:rPr>
        <mc:AlternateContent>
          <mc:Choice Requires="wps">
            <w:drawing>
              <wp:anchor distT="0" distB="0" distL="114300" distR="114300" simplePos="0" relativeHeight="251646976" behindDoc="0" locked="0" layoutInCell="1" allowOverlap="1">
                <wp:simplePos x="0" y="0"/>
                <wp:positionH relativeFrom="column">
                  <wp:posOffset>2752090</wp:posOffset>
                </wp:positionH>
                <wp:positionV relativeFrom="paragraph">
                  <wp:posOffset>443230</wp:posOffset>
                </wp:positionV>
                <wp:extent cx="180340" cy="0"/>
                <wp:effectExtent l="38100" t="0" r="38100" b="10160"/>
                <wp:wrapNone/>
                <wp:docPr id="18" name="1043"/>
                <wp:cNvGraphicFramePr/>
                <a:graphic xmlns:a="http://schemas.openxmlformats.org/drawingml/2006/main">
                  <a:graphicData uri="http://schemas.microsoft.com/office/word/2010/wordprocessingShape">
                    <wps:wsp>
                      <wps:cNvCnPr/>
                      <wps:spPr>
                        <a:xfrm rot="16200000">
                          <a:off x="0" y="0"/>
                          <a:ext cx="1803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1043" style="position:absolute;left:0pt;margin-left:216.7pt;margin-top:34.9pt;height:0pt;width:14.2pt;rotation:-5898240f;z-index:251646976;mso-width-relative:page;mso-height-relative:page;" coordsize="21600,21600" o:spid="_x0000_s1026" filled="f" stroked="t" o:spt="32" type="#_x0000_t32" o:gfxdata="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Cl/VDYAAAACQEAAA8AAAAAAAAAAQAgAAAAIgAAAGRycy9kb3ducmV2LnhtbFBLAQIUABQAAAAI&#10;AIdO4kC0lFtw7QEAAOoDAAAOAAAAAAAAAAEAIAAAACcBAABkcnMvZTJvRG9jLnhtbFBLBQYAAAAA&#10;BgAGAFkBAACG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30592" behindDoc="0" locked="0" layoutInCell="1" allowOverlap="1">
                <wp:simplePos x="0" y="0"/>
                <wp:positionH relativeFrom="column">
                  <wp:posOffset>8373745</wp:posOffset>
                </wp:positionH>
                <wp:positionV relativeFrom="paragraph">
                  <wp:posOffset>4217670</wp:posOffset>
                </wp:positionV>
                <wp:extent cx="279400" cy="6350"/>
                <wp:effectExtent l="0" t="0" r="0" b="0"/>
                <wp:wrapNone/>
                <wp:docPr id="2" name="1027"/>
                <wp:cNvGraphicFramePr/>
                <a:graphic xmlns:a="http://schemas.openxmlformats.org/drawingml/2006/main">
                  <a:graphicData uri="http://schemas.microsoft.com/office/word/2010/wordprocessingShape">
                    <wps:wsp>
                      <wps:cNvCnPr/>
                      <wps:spPr>
                        <a:xfrm flipV="1">
                          <a:off x="0" y="0"/>
                          <a:ext cx="279400" cy="635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1027" style="position:absolute;left:0pt;flip:y;margin-left:659.35pt;margin-top:332.1pt;height:0.5pt;width:22pt;z-index:251630592;mso-width-relative:page;mso-height-relative:page;" coordsize="21600,21600" o:spid="_x0000_s1026" filled="f" stroked="t" o:spt="20" o:gfxdata="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GOdTaAAAADQEAAA8AAAAAAAAAAQAgAAAAIgAA&#10;AGRycy9kb3ducmV2LnhtbFBLAQIUABQAAAAIAIdO4kBMv/IRzQEAAKQDAAAOAAAAAAAAAAEAIAAA&#10;ACkBAABkcnMvZTJvRG9jLnhtbFBLBQYAAAAABgAGAFkBAABoBQ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31616" behindDoc="0" locked="0" layoutInCell="1" allowOverlap="1">
                <wp:simplePos x="0" y="0"/>
                <wp:positionH relativeFrom="column">
                  <wp:posOffset>8639175</wp:posOffset>
                </wp:positionH>
                <wp:positionV relativeFrom="paragraph">
                  <wp:posOffset>697865</wp:posOffset>
                </wp:positionV>
                <wp:extent cx="20955" cy="3532505"/>
                <wp:effectExtent l="4445" t="0" r="12700" b="10795"/>
                <wp:wrapNone/>
                <wp:docPr id="3" name="1028"/>
                <wp:cNvGraphicFramePr/>
                <a:graphic xmlns:a="http://schemas.openxmlformats.org/drawingml/2006/main">
                  <a:graphicData uri="http://schemas.microsoft.com/office/word/2010/wordprocessingShape">
                    <wps:wsp>
                      <wps:cNvCnPr/>
                      <wps:spPr>
                        <a:xfrm>
                          <a:off x="0" y="0"/>
                          <a:ext cx="20955" cy="35325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28" style="position:absolute;left:0pt;margin-left:680.25pt;margin-top:54.95pt;height:278.15pt;width:1.65pt;z-index:251631616;mso-width-relative:page;mso-height-relative:page;" coordsize="21600,21600" o:spid="_x0000_s1026" filled="f" stroked="t" o:spt="20" o:gfxdata="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WSR3LYAAAADQEAAA8AAAAAAAAAAQAgAAAAIgAAAGRycy9kb3du&#10;cmV2LnhtbFBLAQIUABQAAAAIAIdO4kCcED4axgEAAJsDAAAOAAAAAAAAAAEAIAAAACcBAABkcnMv&#10;ZTJvRG9jLnhtbFBLBQYAAAAABgAGAFkBAABf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32640" behindDoc="0" locked="0" layoutInCell="1" allowOverlap="1">
                <wp:simplePos x="0" y="0"/>
                <wp:positionH relativeFrom="column">
                  <wp:posOffset>8391525</wp:posOffset>
                </wp:positionH>
                <wp:positionV relativeFrom="paragraph">
                  <wp:posOffset>697230</wp:posOffset>
                </wp:positionV>
                <wp:extent cx="254000" cy="2540"/>
                <wp:effectExtent l="0" t="36195" r="12700" b="37465"/>
                <wp:wrapNone/>
                <wp:docPr id="4" name="1029"/>
                <wp:cNvGraphicFramePr/>
                <a:graphic xmlns:a="http://schemas.openxmlformats.org/drawingml/2006/main">
                  <a:graphicData uri="http://schemas.microsoft.com/office/word/2010/wordprocessingShape">
                    <wps:wsp>
                      <wps:cNvCnPr/>
                      <wps:spPr>
                        <a:xfrm flipH="1">
                          <a:off x="0" y="0"/>
                          <a:ext cx="254000" cy="25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29" style="position:absolute;left:0pt;flip:x;margin-left:660.75pt;margin-top:54.9pt;height:0.2pt;width:20pt;z-index:251632640;mso-width-relative:page;mso-height-relative:page;" coordsize="21600,21600" o:spid="_x0000_s1026" filled="f" stroked="t" o:spt="32" type="#_x0000_t32" o:gfxdata="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ZlT+NgAAAANAQAADwAAAAAAAAABACAAAAAi&#10;AAAAZHJzL2Rvd25yZXYueG1sUEsBAhQAFAAAAAgAh07iQGs1LI3RAQAAqQMAAA4AAAAAAAAAAQAg&#10;AAAAJwEAAGRycy9lMm9Eb2MueG1sUEsFBgAAAAAGAAYAWQEAAGoFA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33664" behindDoc="0" locked="0" layoutInCell="1" allowOverlap="1">
                <wp:simplePos x="0" y="0"/>
                <wp:positionH relativeFrom="column">
                  <wp:posOffset>7693025</wp:posOffset>
                </wp:positionH>
                <wp:positionV relativeFrom="paragraph">
                  <wp:posOffset>4211320</wp:posOffset>
                </wp:positionV>
                <wp:extent cx="186690" cy="1270"/>
                <wp:effectExtent l="0" t="37465" r="3810" b="37465"/>
                <wp:wrapNone/>
                <wp:docPr id="5" name="1030"/>
                <wp:cNvGraphicFramePr/>
                <a:graphic xmlns:a="http://schemas.openxmlformats.org/drawingml/2006/main">
                  <a:graphicData uri="http://schemas.microsoft.com/office/word/2010/wordprocessingShape">
                    <wps:wsp>
                      <wps:cNvCnPr/>
                      <wps:spPr>
                        <a:xfrm flipV="1">
                          <a:off x="0" y="0"/>
                          <a:ext cx="18669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30" style="position:absolute;left:0pt;flip:y;margin-left:605.75pt;margin-top:331.6pt;height:0.1pt;width:14.7pt;z-index:251633664;mso-width-relative:page;mso-height-relative:page;" coordsize="21600,21600" o:spid="_x0000_s1026" filled="f" stroked="t" o:spt="32" type="#_x0000_t32" o:gfxdata="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j2tRdoAAAANAQAADwAAAAAAAAAB&#10;ACAAAAAiAAAAZHJzL2Rvd25yZXYueG1sUEsBAhQAFAAAAAgAh07iQEzoN9HVAQAAqQMAAA4AAAAA&#10;AAAAAQAgAAAAKQEAAGRycy9lMm9Eb2MueG1sUEsFBgAAAAAGAAYAWQEAAHAFA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34688" behindDoc="0" locked="0" layoutInCell="1" allowOverlap="1">
                <wp:simplePos x="0" y="0"/>
                <wp:positionH relativeFrom="column">
                  <wp:posOffset>7680325</wp:posOffset>
                </wp:positionH>
                <wp:positionV relativeFrom="paragraph">
                  <wp:posOffset>2004695</wp:posOffset>
                </wp:positionV>
                <wp:extent cx="186690" cy="1270"/>
                <wp:effectExtent l="0" t="37465" r="3810" b="37465"/>
                <wp:wrapNone/>
                <wp:docPr id="6" name="1031"/>
                <wp:cNvGraphicFramePr/>
                <a:graphic xmlns:a="http://schemas.openxmlformats.org/drawingml/2006/main">
                  <a:graphicData uri="http://schemas.microsoft.com/office/word/2010/wordprocessingShape">
                    <wps:wsp>
                      <wps:cNvCnPr/>
                      <wps:spPr>
                        <a:xfrm flipV="1">
                          <a:off x="0" y="0"/>
                          <a:ext cx="18669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31" style="position:absolute;left:0pt;flip:y;margin-left:604.75pt;margin-top:157.85pt;height:0.1pt;width:14.7pt;z-index:251634688;mso-width-relative:page;mso-height-relative:page;" coordsize="21600,21600" o:spid="_x0000_s1026" filled="f" stroked="t" o:spt="32" type="#_x0000_t32" o:gfxdata="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ZwetjaAAAADQEAAA8AAAAAAAAA&#10;AQAgAAAAIgAAAGRycy9kb3ducmV2LnhtbFBLAQIUABQAAAAIAIdO4kDm+RNa1gEAAKkDAAAOAAAA&#10;AAAAAAEAIAAAACkBAABkcnMvZTJvRG9jLnhtbFBLBQYAAAAABgAGAFkBAABx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35712" behindDoc="0" locked="0" layoutInCell="1" allowOverlap="1">
                <wp:simplePos x="0" y="0"/>
                <wp:positionH relativeFrom="column">
                  <wp:posOffset>7674610</wp:posOffset>
                </wp:positionH>
                <wp:positionV relativeFrom="paragraph">
                  <wp:posOffset>1991995</wp:posOffset>
                </wp:positionV>
                <wp:extent cx="13335" cy="2224405"/>
                <wp:effectExtent l="0" t="0" r="0" b="0"/>
                <wp:wrapNone/>
                <wp:docPr id="7" name="1032"/>
                <wp:cNvGraphicFramePr/>
                <a:graphic xmlns:a="http://schemas.openxmlformats.org/drawingml/2006/main">
                  <a:graphicData uri="http://schemas.microsoft.com/office/word/2010/wordprocessingShape">
                    <wps:wsp>
                      <wps:cNvCnPr/>
                      <wps:spPr>
                        <a:xfrm flipH="1">
                          <a:off x="0" y="0"/>
                          <a:ext cx="13335" cy="22244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1032" style="position:absolute;left:0pt;flip:x;margin-left:604.3pt;margin-top:156.85pt;height:175.15pt;width:1.05pt;z-index:251635712;mso-width-relative:page;mso-height-relative:page;" coordsize="21600,21600" o:spid="_x0000_s1026" filled="f" stroked="t" o:spt="20" o:gfxdata="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WxQOtoAAAANAQAADwAAAAAAAAABACAAAAAi&#10;AAAAZHJzL2Rvd25yZXYueG1sUEsBAhQAFAAAAAgAh07iQHWbW3DPAQAApgMAAA4AAAAAAAAAAQAg&#10;AAAAKQEAAGRycy9lMm9Eb2MueG1sUEsFBgAAAAAGAAYAWQEAAGoFA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36736" behindDoc="0" locked="0" layoutInCell="1" allowOverlap="1">
                <wp:simplePos x="0" y="0"/>
                <wp:positionH relativeFrom="column">
                  <wp:posOffset>7875270</wp:posOffset>
                </wp:positionH>
                <wp:positionV relativeFrom="paragraph">
                  <wp:posOffset>1808480</wp:posOffset>
                </wp:positionV>
                <wp:extent cx="455930" cy="473075"/>
                <wp:effectExtent l="4445" t="4445" r="15875" b="17780"/>
                <wp:wrapNone/>
                <wp:docPr id="8" name="1033"/>
                <wp:cNvGraphicFramePr/>
                <a:graphic xmlns:a="http://schemas.openxmlformats.org/drawingml/2006/main">
                  <a:graphicData uri="http://schemas.microsoft.com/office/word/2010/wordprocessingShape">
                    <wps:wsp>
                      <wps:cNvSpPr txBox="1"/>
                      <wps:spPr>
                        <a:xfrm>
                          <a:off x="0" y="0"/>
                          <a:ext cx="455930" cy="47307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善后处理</w:t>
                            </w:r>
                          </w:p>
                        </w:txbxContent>
                      </wps:txbx>
                      <wps:bodyPr upright="1"/>
                    </wps:wsp>
                  </a:graphicData>
                </a:graphic>
              </wp:anchor>
            </w:drawing>
          </mc:Choice>
          <mc:Fallback>
            <w:pict>
              <v:shape id="1033" style="position:absolute;left:0pt;margin-left:620.1pt;margin-top:142.4pt;height:37.25pt;width:35.9pt;z-index:251636736;mso-width-relative:page;mso-height-relative:page;" coordsize="21600,21600" o:spid="_x0000_s1026" filled="t" fillcolor="#FFFFFF" stroked="t" o:spt="202" type="#_x0000_t202" o:gfxdata="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gSXM2AAAAA0B&#10;AAAPAAAAAAAAAAEAIAAAACIAAABkcnMvZG93bnJldi54bWxQSwECFAAUAAAACACHTuJALsf4huIB&#10;AADuAwAADgAAAAAAAAABACAAAAAnAQAAZHJzL2Uyb0RvYy54bWxQSwUGAAAAAAYABgBZAQAAewUA&#10;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善后处理</w:t>
                      </w:r>
                    </w:p>
                  </w:txbxContent>
                </v:textbox>
              </v:shape>
            </w:pict>
          </mc:Fallback>
        </mc:AlternateContent>
      </w:r>
      <w:r>
        <w:rPr>
          <w:sz w:val="32"/>
        </w:rPr>
        <mc:AlternateContent>
          <mc:Choice Requires="wps">
            <w:drawing>
              <wp:anchor distT="0" distB="0" distL="114300" distR="114300" simplePos="0" relativeHeight="251637760" behindDoc="0" locked="0" layoutInCell="1" allowOverlap="1">
                <wp:simplePos x="0" y="0"/>
                <wp:positionH relativeFrom="column">
                  <wp:posOffset>7870190</wp:posOffset>
                </wp:positionH>
                <wp:positionV relativeFrom="paragraph">
                  <wp:posOffset>2839085</wp:posOffset>
                </wp:positionV>
                <wp:extent cx="467995" cy="449580"/>
                <wp:effectExtent l="4445" t="5080" r="22860" b="21590"/>
                <wp:wrapNone/>
                <wp:docPr id="9" name="1034"/>
                <wp:cNvGraphicFramePr/>
                <a:graphic xmlns:a="http://schemas.openxmlformats.org/drawingml/2006/main">
                  <a:graphicData uri="http://schemas.microsoft.com/office/word/2010/wordprocessingShape">
                    <wps:wsp>
                      <wps:cNvSpPr txBox="1"/>
                      <wps:spPr>
                        <a:xfrm>
                          <a:off x="0" y="0"/>
                          <a:ext cx="467995" cy="44958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责任追究</w:t>
                            </w:r>
                          </w:p>
                        </w:txbxContent>
                      </wps:txbx>
                      <wps:bodyPr upright="1"/>
                    </wps:wsp>
                  </a:graphicData>
                </a:graphic>
              </wp:anchor>
            </w:drawing>
          </mc:Choice>
          <mc:Fallback>
            <w:pict>
              <v:shape id="1034" style="position:absolute;left:0pt;margin-left:619.7pt;margin-top:223.55pt;height:35.4pt;width:36.85pt;z-index:251637760;mso-width-relative:page;mso-height-relative:page;" coordsize="21600,21600" o:spid="_x0000_s1026" filled="t" fillcolor="#FFFFFF" stroked="t" o:spt="202" type="#_x0000_t202" o:gfxdata="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lrUknZ&#10;AAAADQEAAA8AAAAAAAAAAQAgAAAAIgAAAGRycy9kb3ducmV2LnhtbFBLAQIUABQAAAAIAIdO4kCw&#10;f8lC5gEAAO4DAAAOAAAAAAAAAAEAIAAAACgBAABkcnMvZTJvRG9jLnhtbFBLBQYAAAAABgAGAFkB&#10;AACABQ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责任追究</w:t>
                      </w:r>
                    </w:p>
                  </w:txbxContent>
                </v:textbox>
              </v:shape>
            </w:pict>
          </mc:Fallback>
        </mc:AlternateContent>
      </w:r>
      <w:r>
        <w:rPr>
          <w:sz w:val="32"/>
        </w:rPr>
        <mc:AlternateContent>
          <mc:Choice Requires="wps">
            <w:drawing>
              <wp:anchor distT="0" distB="0" distL="114300" distR="114300" simplePos="0" relativeHeight="251638784" behindDoc="0" locked="0" layoutInCell="1" allowOverlap="1">
                <wp:simplePos x="0" y="0"/>
                <wp:positionH relativeFrom="column">
                  <wp:posOffset>7762875</wp:posOffset>
                </wp:positionH>
                <wp:positionV relativeFrom="paragraph">
                  <wp:posOffset>46990</wp:posOffset>
                </wp:positionV>
                <wp:extent cx="646430" cy="1323340"/>
                <wp:effectExtent l="4445" t="4445" r="15875" b="5715"/>
                <wp:wrapNone/>
                <wp:docPr id="10" name="1035"/>
                <wp:cNvGraphicFramePr/>
                <a:graphic xmlns:a="http://schemas.openxmlformats.org/drawingml/2006/main">
                  <a:graphicData uri="http://schemas.microsoft.com/office/word/2010/wordprocessingShape">
                    <wps:wsp>
                      <wps:cNvSpPr txBox="1"/>
                      <wps:spPr>
                        <a:xfrm>
                          <a:off x="0" y="0"/>
                          <a:ext cx="646430" cy="132334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上报上级人民政府及上级市场（药品）监管部门</w:t>
                            </w:r>
                          </w:p>
                        </w:txbxContent>
                      </wps:txbx>
                      <wps:bodyPr upright="1"/>
                    </wps:wsp>
                  </a:graphicData>
                </a:graphic>
              </wp:anchor>
            </w:drawing>
          </mc:Choice>
          <mc:Fallback>
            <w:pict>
              <v:shape id="1035" style="position:absolute;left:0pt;margin-left:611.25pt;margin-top:3.7pt;height:104.2pt;width:50.9pt;z-index:251638784;mso-width-relative:page;mso-height-relative:page;" coordsize="21600,21600" o:spid="_x0000_s1026" filled="t" fillcolor="#FFFFFF" stroked="t" o:spt="202" type="#_x0000_t202" o:gfxdata="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d2Ky1wAAAAsB&#10;AAAPAAAAAAAAAAEAIAAAACIAAABkcnMvZG93bnJldi54bWxQSwECFAAUAAAACACHTuJAe22fR+MB&#10;AADwAwAADgAAAAAAAAABACAAAAAmAQAAZHJzL2Uyb0RvYy54bWxQSwUGAAAAAAYABgBZAQAAewUA&#10;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上报上级人民政府及上级市场（药品）监管部门</w:t>
                      </w:r>
                    </w:p>
                  </w:txbxContent>
                </v:textbox>
              </v:shape>
            </w:pict>
          </mc:Fallback>
        </mc:AlternateContent>
      </w:r>
      <w:r>
        <w:rPr>
          <w:sz w:val="32"/>
        </w:rPr>
        <mc:AlternateContent>
          <mc:Choice Requires="wps">
            <w:drawing>
              <wp:anchor distT="0" distB="0" distL="114300" distR="114300" simplePos="0" relativeHeight="251639808" behindDoc="0" locked="0" layoutInCell="1" allowOverlap="1">
                <wp:simplePos x="0" y="0"/>
                <wp:positionH relativeFrom="column">
                  <wp:posOffset>7869555</wp:posOffset>
                </wp:positionH>
                <wp:positionV relativeFrom="paragraph">
                  <wp:posOffset>3523615</wp:posOffset>
                </wp:positionV>
                <wp:extent cx="488315" cy="1193165"/>
                <wp:effectExtent l="4445" t="5080" r="21590" b="20955"/>
                <wp:wrapNone/>
                <wp:docPr id="11" name="1036"/>
                <wp:cNvGraphicFramePr/>
                <a:graphic xmlns:a="http://schemas.openxmlformats.org/drawingml/2006/main">
                  <a:graphicData uri="http://schemas.microsoft.com/office/word/2010/wordprocessingShape">
                    <wps:wsp>
                      <wps:cNvSpPr txBox="1"/>
                      <wps:spPr>
                        <a:xfrm>
                          <a:off x="0" y="0"/>
                          <a:ext cx="488315" cy="119316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事件应急处置工作总结评估</w:t>
                            </w:r>
                          </w:p>
                        </w:txbxContent>
                      </wps:txbx>
                      <wps:bodyPr upright="1"/>
                    </wps:wsp>
                  </a:graphicData>
                </a:graphic>
              </wp:anchor>
            </w:drawing>
          </mc:Choice>
          <mc:Fallback>
            <w:pict>
              <v:shape id="1036" style="position:absolute;left:0pt;margin-left:619.65pt;margin-top:277.45pt;height:93.95pt;width:38.45pt;z-index:251639808;mso-width-relative:page;mso-height-relative:page;" coordsize="21600,21600" o:spid="_x0000_s1026" filled="t" fillcolor="#FFFFFF" stroked="t" o:spt="202" type="#_x0000_t202" o:gfxdata="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G0nG2QAA&#10;AA0BAAAPAAAAAAAAAAEAIAAAACIAAABkcnMvZG93bnJldi54bWxQSwECFAAUAAAACACHTuJAWgsl&#10;EeQBAADwAwAADgAAAAAAAAABACAAAAAoAQAAZHJzL2Uyb0RvYy54bWxQSwUGAAAAAAYABgBZAQAA&#10;fgU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事件应急处置工作总结评估</w:t>
                      </w:r>
                    </w:p>
                  </w:txbxContent>
                </v:textbox>
              </v:shape>
            </w:pict>
          </mc:Fallback>
        </mc:AlternateContent>
      </w:r>
      <w:r>
        <w:rPr>
          <w:sz w:val="32"/>
        </w:rPr>
        <mc:AlternateContent>
          <mc:Choice Requires="wps">
            <w:drawing>
              <wp:anchor distT="0" distB="0" distL="114300" distR="114300" simplePos="0" relativeHeight="251640832" behindDoc="0" locked="0" layoutInCell="1" allowOverlap="1">
                <wp:simplePos x="0" y="0"/>
                <wp:positionH relativeFrom="column">
                  <wp:posOffset>7530465</wp:posOffset>
                </wp:positionH>
                <wp:positionV relativeFrom="paragraph">
                  <wp:posOffset>3101975</wp:posOffset>
                </wp:positionV>
                <wp:extent cx="342900" cy="1270"/>
                <wp:effectExtent l="0" t="36830" r="0" b="38100"/>
                <wp:wrapNone/>
                <wp:docPr id="12" name="1037"/>
                <wp:cNvGraphicFramePr/>
                <a:graphic xmlns:a="http://schemas.openxmlformats.org/drawingml/2006/main">
                  <a:graphicData uri="http://schemas.microsoft.com/office/word/2010/wordprocessingShape">
                    <wps:wsp>
                      <wps:cNvCnPr/>
                      <wps:spPr>
                        <a:xfrm>
                          <a:off x="0" y="0"/>
                          <a:ext cx="34290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37" style="position:absolute;left:0pt;margin-left:592.95pt;margin-top:244.25pt;height:0.1pt;width:27pt;z-index:251640832;mso-width-relative:page;mso-height-relative:page;" coordsize="21600,21600" o:spid="_x0000_s1026" filled="f" stroked="t" o:spt="32" type="#_x0000_t32" o:gfxdata="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Fv6l2wAAAA0BAAAPAAAAAAAAAAEAIAAA&#10;ACIAAABkcnMvZG93bnJldi54bWxQSwECFAAUAAAACACHTuJAo8B0cNABAACgAwAADgAAAAAAAAAB&#10;ACAAAAAqAQAAZHJzL2Uyb0RvYy54bWxQSwUGAAAAAAYABgBZAQAAbA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42880" behindDoc="0" locked="0" layoutInCell="1" allowOverlap="1">
                <wp:simplePos x="0" y="0"/>
                <wp:positionH relativeFrom="column">
                  <wp:posOffset>6611620</wp:posOffset>
                </wp:positionH>
                <wp:positionV relativeFrom="paragraph">
                  <wp:posOffset>4639310</wp:posOffset>
                </wp:positionV>
                <wp:extent cx="104140" cy="1270"/>
                <wp:effectExtent l="0" t="0" r="0" b="0"/>
                <wp:wrapNone/>
                <wp:docPr id="14" name="1039"/>
                <wp:cNvGraphicFramePr/>
                <a:graphic xmlns:a="http://schemas.openxmlformats.org/drawingml/2006/main">
                  <a:graphicData uri="http://schemas.microsoft.com/office/word/2010/wordprocessingShape">
                    <wps:wsp>
                      <wps:cNvCnPr/>
                      <wps:spPr>
                        <a:xfrm flipV="1">
                          <a:off x="0" y="0"/>
                          <a:ext cx="104140" cy="12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1039" style="position:absolute;left:0pt;flip:y;margin-left:520.6pt;margin-top:365.3pt;height:0.1pt;width:8.2pt;z-index:251642880;mso-width-relative:page;mso-height-relative:page;" coordsize="21600,21600" o:spid="_x0000_s1026" filled="f" stroked="t" o:spt="20" o:gfxdata="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2eeXD2gAAAA0BAAAPAAAAAAAAAAEAIAAAACIAAABk&#10;cnMvZG93bnJldi54bWxQSwECFAAUAAAACACHTuJAhpeEl8sBAAClAwAADgAAAAAAAAABACAAAAAp&#10;AQAAZHJzL2Uyb0RvYy54bWxQSwUGAAAAAAYABgBZAQAAZgU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43904" behindDoc="0" locked="0" layoutInCell="1" allowOverlap="1">
                <wp:simplePos x="0" y="0"/>
                <wp:positionH relativeFrom="column">
                  <wp:posOffset>6637020</wp:posOffset>
                </wp:positionH>
                <wp:positionV relativeFrom="paragraph">
                  <wp:posOffset>712470</wp:posOffset>
                </wp:positionV>
                <wp:extent cx="65405" cy="6350"/>
                <wp:effectExtent l="0" t="0" r="0" b="0"/>
                <wp:wrapNone/>
                <wp:docPr id="15" name="1040"/>
                <wp:cNvGraphicFramePr/>
                <a:graphic xmlns:a="http://schemas.openxmlformats.org/drawingml/2006/main">
                  <a:graphicData uri="http://schemas.microsoft.com/office/word/2010/wordprocessingShape">
                    <wps:wsp>
                      <wps:cNvCnPr/>
                      <wps:spPr>
                        <a:xfrm flipV="1">
                          <a:off x="0" y="0"/>
                          <a:ext cx="65405" cy="635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1040" style="position:absolute;left:0pt;flip:y;margin-left:522.6pt;margin-top:56.1pt;height:0.5pt;width:5.15pt;z-index:251643904;mso-width-relative:page;mso-height-relative:page;" coordsize="21600,21600" o:spid="_x0000_s1026" filled="f" stroked="t" o:spt="20" o:gfxdata="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dPC69kAAAANAQAADwAAAAAAAAABACAAAAAiAAAA&#10;ZHJzL2Rvd25yZXYueG1sUEsBAhQAFAAAAAgAh07iQJkWXBvNAQAApAMAAA4AAAAAAAAAAQAgAAAA&#10;KAEAAGRycy9lMm9Eb2MueG1sUEsFBgAAAAAGAAYAWQEAAGcFA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44928" behindDoc="0" locked="0" layoutInCell="1" allowOverlap="1">
                <wp:simplePos x="0" y="0"/>
                <wp:positionH relativeFrom="column">
                  <wp:posOffset>6713855</wp:posOffset>
                </wp:positionH>
                <wp:positionV relativeFrom="paragraph">
                  <wp:posOffset>3128010</wp:posOffset>
                </wp:positionV>
                <wp:extent cx="186690" cy="1270"/>
                <wp:effectExtent l="0" t="37465" r="3810" b="37465"/>
                <wp:wrapNone/>
                <wp:docPr id="16" name="1041"/>
                <wp:cNvGraphicFramePr/>
                <a:graphic xmlns:a="http://schemas.openxmlformats.org/drawingml/2006/main">
                  <a:graphicData uri="http://schemas.microsoft.com/office/word/2010/wordprocessingShape">
                    <wps:wsp>
                      <wps:cNvCnPr/>
                      <wps:spPr>
                        <a:xfrm flipV="1">
                          <a:off x="0" y="0"/>
                          <a:ext cx="18669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41" style="position:absolute;left:0pt;flip:y;margin-left:528.65pt;margin-top:246.3pt;height:0.1pt;width:14.7pt;z-index:251644928;mso-width-relative:page;mso-height-relative:page;" coordsize="21600,21600" o:spid="_x0000_s1026" filled="f" stroked="t" o:spt="32" type="#_x0000_t32" o:gfxdata="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jUgTT2wAAAA0BAAAPAAAAAAAA&#10;AAEAIAAAACIAAABkcnMvZG93bnJldi54bWxQSwECFAAUAAAACACHTuJAZJ1ZD9YBAACqAwAADgAA&#10;AAAAAAABACAAAAAqAQAAZHJzL2Uyb0RvYy54bWxQSwUGAAAAAAYABgBZAQAAcg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48000" behindDoc="0" locked="0" layoutInCell="1" allowOverlap="1">
                <wp:simplePos x="0" y="0"/>
                <wp:positionH relativeFrom="column">
                  <wp:posOffset>6697345</wp:posOffset>
                </wp:positionH>
                <wp:positionV relativeFrom="paragraph">
                  <wp:posOffset>726440</wp:posOffset>
                </wp:positionV>
                <wp:extent cx="12700" cy="3921760"/>
                <wp:effectExtent l="4445" t="0" r="20955" b="2540"/>
                <wp:wrapNone/>
                <wp:docPr id="19" name="1044"/>
                <wp:cNvGraphicFramePr/>
                <a:graphic xmlns:a="http://schemas.openxmlformats.org/drawingml/2006/main">
                  <a:graphicData uri="http://schemas.microsoft.com/office/word/2010/wordprocessingShape">
                    <wps:wsp>
                      <wps:cNvCnPr/>
                      <wps:spPr>
                        <a:xfrm>
                          <a:off x="0" y="0"/>
                          <a:ext cx="12700" cy="39217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44" style="position:absolute;left:0pt;margin-left:527.35pt;margin-top:57.2pt;height:308.8pt;width:1pt;z-index:251648000;mso-width-relative:page;mso-height-relative:page;" coordsize="21600,21600" o:spid="_x0000_s1026" filled="f" stroked="t" o:spt="20" o:gfxdata="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7Cx/naAAAADQEAAA8AAAAAAAAAAQAgAAAAIgAAAGRy&#10;cy9kb3ducmV2LnhtbFBLAQIUABQAAAAIAIdO4kAneBGdygEAAJwDAAAOAAAAAAAAAAEAIAAAACkB&#10;AABkcnMvZTJvRG9jLnhtbFBLBQYAAAAABgAGAFkBAABl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49024" behindDoc="0" locked="0" layoutInCell="1" allowOverlap="1">
                <wp:simplePos x="0" y="0"/>
                <wp:positionH relativeFrom="column">
                  <wp:posOffset>2050415</wp:posOffset>
                </wp:positionH>
                <wp:positionV relativeFrom="paragraph">
                  <wp:posOffset>3948430</wp:posOffset>
                </wp:positionV>
                <wp:extent cx="342900" cy="1270"/>
                <wp:effectExtent l="0" t="36830" r="0" b="38100"/>
                <wp:wrapNone/>
                <wp:docPr id="20" name="1045"/>
                <wp:cNvGraphicFramePr/>
                <a:graphic xmlns:a="http://schemas.openxmlformats.org/drawingml/2006/main">
                  <a:graphicData uri="http://schemas.microsoft.com/office/word/2010/wordprocessingShape">
                    <wps:wsp>
                      <wps:cNvCnPr/>
                      <wps:spPr>
                        <a:xfrm>
                          <a:off x="0" y="0"/>
                          <a:ext cx="34290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45" style="position:absolute;left:0pt;margin-left:161.45pt;margin-top:310.9pt;height:0.1pt;width:27pt;z-index:251649024;mso-width-relative:page;mso-height-relative:page;" coordsize="21600,21600" o:spid="_x0000_s1026" filled="f" stroked="t" o:spt="32" type="#_x0000_t32" o:gfxdata="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2LtF2QAAAAsBAAAPAAAAAAAAAAEAIAAAACIA&#10;AABkcnMvZG93bnJldi54bWxQSwECFAAUAAAACACHTuJARy+WGs8BAACgAwAADgAAAAAAAAABACAA&#10;AAAoAQAAZHJzL2Uyb0RvYy54bWxQSwUGAAAAAAYABgBZAQAAaQ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50048" behindDoc="0" locked="0" layoutInCell="1" allowOverlap="1">
                <wp:simplePos x="0" y="0"/>
                <wp:positionH relativeFrom="column">
                  <wp:posOffset>1056640</wp:posOffset>
                </wp:positionH>
                <wp:positionV relativeFrom="paragraph">
                  <wp:posOffset>3696970</wp:posOffset>
                </wp:positionV>
                <wp:extent cx="974090" cy="469265"/>
                <wp:effectExtent l="4445" t="4445" r="12065" b="21590"/>
                <wp:wrapNone/>
                <wp:docPr id="21" name="1046"/>
                <wp:cNvGraphicFramePr/>
                <a:graphic xmlns:a="http://schemas.openxmlformats.org/drawingml/2006/main">
                  <a:graphicData uri="http://schemas.microsoft.com/office/word/2010/wordprocessingShape">
                    <wps:wsp>
                      <wps:cNvSpPr txBox="1"/>
                      <wps:spPr>
                        <a:xfrm>
                          <a:off x="0" y="0"/>
                          <a:ext cx="974090" cy="46926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一般药品安全突发事件</w:t>
                            </w:r>
                          </w:p>
                        </w:txbxContent>
                      </wps:txbx>
                      <wps:bodyPr upright="1"/>
                    </wps:wsp>
                  </a:graphicData>
                </a:graphic>
              </wp:anchor>
            </w:drawing>
          </mc:Choice>
          <mc:Fallback>
            <w:pict>
              <v:shape id="1046" style="position:absolute;left:0pt;margin-left:83.2pt;margin-top:291.1pt;height:36.95pt;width:76.7pt;z-index:251650048;mso-width-relative:page;mso-height-relative:page;" coordsize="21600,21600" o:spid="_x0000_s1026" filled="t" fillcolor="#FFFFFF" stroked="t" o:spt="202" type="#_x0000_t202" o:gfxdata="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4adMXXAAAACwEA&#10;AA8AAAAAAAAAAQAgAAAAIgAAAGRycy9kb3ducmV2LnhtbFBLAQIUABQAAAAIAIdO4kCBqtyB4gEA&#10;AO8DAAAOAAAAAAAAAAEAIAAAACYBAABkcnMvZTJvRG9jLnhtbFBLBQYAAAAABgAGAFkBAAB6BQAA&#10;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一般药品安全突发事件</w:t>
                      </w:r>
                    </w:p>
                  </w:txbxContent>
                </v:textbox>
              </v:shape>
            </w:pict>
          </mc:Fallback>
        </mc:AlternateContent>
      </w:r>
      <w:r>
        <w:rPr>
          <w:sz w:val="32"/>
        </w:rPr>
        <mc:AlternateContent>
          <mc:Choice Requires="wps">
            <w:drawing>
              <wp:anchor distT="0" distB="0" distL="114300" distR="114300" simplePos="0" relativeHeight="251651072" behindDoc="0" locked="0" layoutInCell="1" allowOverlap="1">
                <wp:simplePos x="0" y="0"/>
                <wp:positionH relativeFrom="column">
                  <wp:posOffset>3615055</wp:posOffset>
                </wp:positionH>
                <wp:positionV relativeFrom="paragraph">
                  <wp:posOffset>4541520</wp:posOffset>
                </wp:positionV>
                <wp:extent cx="164465" cy="8890"/>
                <wp:effectExtent l="0" t="33020" r="6985" b="34290"/>
                <wp:wrapNone/>
                <wp:docPr id="22" name="1047"/>
                <wp:cNvGraphicFramePr/>
                <a:graphic xmlns:a="http://schemas.openxmlformats.org/drawingml/2006/main">
                  <a:graphicData uri="http://schemas.microsoft.com/office/word/2010/wordprocessingShape">
                    <wps:wsp>
                      <wps:cNvCnPr/>
                      <wps:spPr>
                        <a:xfrm>
                          <a:off x="0" y="0"/>
                          <a:ext cx="164465" cy="88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47" style="position:absolute;left:0pt;margin-left:284.65pt;margin-top:357.6pt;height:0.7pt;width:12.95pt;z-index:251651072;mso-width-relative:page;mso-height-relative:page;" coordsize="21600,21600" o:spid="_x0000_s1026" filled="f" stroked="t" o:spt="32" type="#_x0000_t32" o:gfxdata="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epB02gAAAAsBAAAPAAAAAAAAAAEAIAAA&#10;ACIAAABkcnMvZG93bnJldi54bWxQSwECFAAUAAAACACHTuJABHaz5tEBAACgAwAADgAAAAAAAAAB&#10;ACAAAAApAQAAZHJzL2Uyb0RvYy54bWxQSwUGAAAAAAYABgBZAQAAbA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52096" behindDoc="0" locked="0" layoutInCell="1" allowOverlap="1">
                <wp:simplePos x="0" y="0"/>
                <wp:positionH relativeFrom="column">
                  <wp:posOffset>3608705</wp:posOffset>
                </wp:positionH>
                <wp:positionV relativeFrom="paragraph">
                  <wp:posOffset>619760</wp:posOffset>
                </wp:positionV>
                <wp:extent cx="12700" cy="3921125"/>
                <wp:effectExtent l="4445" t="0" r="20955" b="3175"/>
                <wp:wrapNone/>
                <wp:docPr id="23" name="1048"/>
                <wp:cNvGraphicFramePr/>
                <a:graphic xmlns:a="http://schemas.openxmlformats.org/drawingml/2006/main">
                  <a:graphicData uri="http://schemas.microsoft.com/office/word/2010/wordprocessingShape">
                    <wps:wsp>
                      <wps:cNvCnPr/>
                      <wps:spPr>
                        <a:xfrm>
                          <a:off x="0" y="0"/>
                          <a:ext cx="12700" cy="39211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48" style="position:absolute;left:0pt;margin-left:284.15pt;margin-top:48.8pt;height:308.75pt;width:1pt;z-index:251652096;mso-width-relative:page;mso-height-relative:page;" coordsize="21600,21600" o:spid="_x0000_s1026" filled="f" stroked="t" o:spt="20" o:gfxdata="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PmSrDZAAAACgEAAA8AAAAAAAAAAQAgAAAAIgAAAGRycy9k&#10;b3ducmV2LnhtbFBLAQIUABQAAAAIAIdO4kCgEcfUyAEAAJwDAAAOAAAAAAAAAAEAIAAAACgBAABk&#10;cnMvZTJvRG9jLnhtbFBLBQYAAAAABgAGAFkBAABi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3120" behindDoc="0" locked="0" layoutInCell="1" allowOverlap="1">
                <wp:simplePos x="0" y="0"/>
                <wp:positionH relativeFrom="column">
                  <wp:posOffset>3408680</wp:posOffset>
                </wp:positionH>
                <wp:positionV relativeFrom="paragraph">
                  <wp:posOffset>1884680</wp:posOffset>
                </wp:positionV>
                <wp:extent cx="186690" cy="1270"/>
                <wp:effectExtent l="0" t="37465" r="3810" b="37465"/>
                <wp:wrapNone/>
                <wp:docPr id="24" name="1049"/>
                <wp:cNvGraphicFramePr/>
                <a:graphic xmlns:a="http://schemas.openxmlformats.org/drawingml/2006/main">
                  <a:graphicData uri="http://schemas.microsoft.com/office/word/2010/wordprocessingShape">
                    <wps:wsp>
                      <wps:cNvCnPr/>
                      <wps:spPr>
                        <a:xfrm flipV="1">
                          <a:off x="0" y="0"/>
                          <a:ext cx="18669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49" style="position:absolute;left:0pt;flip:y;margin-left:268.4pt;margin-top:148.4pt;height:0.1pt;width:14.7pt;z-index:251653120;mso-width-relative:page;mso-height-relative:page;" coordsize="21600,21600" o:spid="_x0000_s1026" filled="f" stroked="t" o:spt="32" type="#_x0000_t32" o:gfxdata="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Jh732gAAAAsBAAAPAAAAAAAA&#10;AAEAIAAAACIAAABkcnMvZG93bnJldi54bWxQSwECFAAUAAAACACHTuJALWAUPNcBAACqAwAADgAA&#10;AAAAAAABACAAAAApAQAAZHJzL2Uyb0RvYy54bWxQSwUGAAAAAAYABgBZAQAAcg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54144" behindDoc="0" locked="0" layoutInCell="1" allowOverlap="1">
                <wp:simplePos x="0" y="0"/>
                <wp:positionH relativeFrom="column">
                  <wp:posOffset>3600450</wp:posOffset>
                </wp:positionH>
                <wp:positionV relativeFrom="paragraph">
                  <wp:posOffset>616585</wp:posOffset>
                </wp:positionV>
                <wp:extent cx="146050" cy="1905"/>
                <wp:effectExtent l="0" t="36830" r="6350" b="37465"/>
                <wp:wrapNone/>
                <wp:docPr id="25" name="1050"/>
                <wp:cNvGraphicFramePr/>
                <a:graphic xmlns:a="http://schemas.openxmlformats.org/drawingml/2006/main">
                  <a:graphicData uri="http://schemas.microsoft.com/office/word/2010/wordprocessingShape">
                    <wps:wsp>
                      <wps:cNvCnPr/>
                      <wps:spPr>
                        <a:xfrm flipV="1">
                          <a:off x="0" y="0"/>
                          <a:ext cx="146050" cy="19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50" style="position:absolute;left:0pt;flip:y;margin-left:283.5pt;margin-top:48.55pt;height:0.15pt;width:11.5pt;z-index:251654144;mso-width-relative:page;mso-height-relative:page;" coordsize="21600,21600" o:spid="_x0000_s1026" filled="f" stroked="t" o:spt="32" type="#_x0000_t32" o:gfxdata="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tLuinZAAAACQEAAA8AAAAAAAAAAQAgAAAA&#10;IgAAAGRycy9kb3ducmV2LnhtbFBLAQIUABQAAAAIAIdO4kB4qudG0QEAAKoDAAAOAAAAAAAAAAEA&#10;IAAAACgBAABkcnMvZTJvRG9jLnhtbFBLBQYAAAAABgAGAFkBAABr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55168" behindDoc="0" locked="0" layoutInCell="1" allowOverlap="1">
                <wp:simplePos x="0" y="0"/>
                <wp:positionH relativeFrom="column">
                  <wp:posOffset>2049145</wp:posOffset>
                </wp:positionH>
                <wp:positionV relativeFrom="paragraph">
                  <wp:posOffset>2660650</wp:posOffset>
                </wp:positionV>
                <wp:extent cx="342900" cy="1270"/>
                <wp:effectExtent l="0" t="36830" r="0" b="38100"/>
                <wp:wrapNone/>
                <wp:docPr id="26" name="1051"/>
                <wp:cNvGraphicFramePr/>
                <a:graphic xmlns:a="http://schemas.openxmlformats.org/drawingml/2006/main">
                  <a:graphicData uri="http://schemas.microsoft.com/office/word/2010/wordprocessingShape">
                    <wps:wsp>
                      <wps:cNvCnPr/>
                      <wps:spPr>
                        <a:xfrm>
                          <a:off x="0" y="0"/>
                          <a:ext cx="34290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51" style="position:absolute;left:0pt;margin-left:161.35pt;margin-top:209.5pt;height:0.1pt;width:27pt;z-index:251655168;mso-width-relative:page;mso-height-relative:page;" coordsize="21600,21600" o:spid="_x0000_s1026" filled="f" stroked="t" o:spt="32" type="#_x0000_t32" o:gfxdata="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pDu7w2gAAAAsBAAAPAAAAAAAAAAEAIAAA&#10;ACIAAABkcnMvZG93bnJldi54bWxQSwECFAAUAAAACACHTuJAtb52CdEBAACgAwAADgAAAAAAAAAB&#10;ACAAAAApAQAAZHJzL2Uyb0RvYy54bWxQSwUGAAAAAAYABgBZAQAAbA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56192" behindDoc="0" locked="0" layoutInCell="1" allowOverlap="1">
                <wp:simplePos x="0" y="0"/>
                <wp:positionH relativeFrom="column">
                  <wp:posOffset>2040890</wp:posOffset>
                </wp:positionH>
                <wp:positionV relativeFrom="paragraph">
                  <wp:posOffset>1706880</wp:posOffset>
                </wp:positionV>
                <wp:extent cx="342900" cy="1270"/>
                <wp:effectExtent l="0" t="36830" r="0" b="38100"/>
                <wp:wrapNone/>
                <wp:docPr id="27" name="1052"/>
                <wp:cNvGraphicFramePr/>
                <a:graphic xmlns:a="http://schemas.openxmlformats.org/drawingml/2006/main">
                  <a:graphicData uri="http://schemas.microsoft.com/office/word/2010/wordprocessingShape">
                    <wps:wsp>
                      <wps:cNvCnPr/>
                      <wps:spPr>
                        <a:xfrm>
                          <a:off x="0" y="0"/>
                          <a:ext cx="34290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52" style="position:absolute;left:0pt;margin-left:160.7pt;margin-top:134.4pt;height:0.1pt;width:27pt;z-index:251656192;mso-width-relative:page;mso-height-relative:page;" coordsize="21600,21600" o:spid="_x0000_s1026" filled="f" stroked="t" o:spt="32" type="#_x0000_t32" o:gfxdata="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MM0jXaAAAACwEAAA8AAAAAAAAAAQAgAAAA&#10;IgAAAGRycy9kb3ducmV2LnhtbFBLAQIUABQAAAAIAIdO4kAnF/sc0AEAAKADAAAOAAAAAAAAAAEA&#10;IAAAACkBAABkcnMvZTJvRG9jLnhtbFBLBQYAAAAABgAGAFkBAABr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57216" behindDoc="0" locked="0" layoutInCell="1" allowOverlap="1">
                <wp:simplePos x="0" y="0"/>
                <wp:positionH relativeFrom="column">
                  <wp:posOffset>2040255</wp:posOffset>
                </wp:positionH>
                <wp:positionV relativeFrom="paragraph">
                  <wp:posOffset>897890</wp:posOffset>
                </wp:positionV>
                <wp:extent cx="342900" cy="1270"/>
                <wp:effectExtent l="0" t="36830" r="0" b="38100"/>
                <wp:wrapNone/>
                <wp:docPr id="28" name="1053"/>
                <wp:cNvGraphicFramePr/>
                <a:graphic xmlns:a="http://schemas.openxmlformats.org/drawingml/2006/main">
                  <a:graphicData uri="http://schemas.microsoft.com/office/word/2010/wordprocessingShape">
                    <wps:wsp>
                      <wps:cNvCnPr/>
                      <wps:spPr>
                        <a:xfrm>
                          <a:off x="0" y="0"/>
                          <a:ext cx="34290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53" style="position:absolute;left:0pt;margin-left:160.65pt;margin-top:70.7pt;height:0.1pt;width:27pt;z-index:251657216;mso-width-relative:page;mso-height-relative:page;" coordsize="21600,21600" o:spid="_x0000_s1026" filled="f" stroked="t" o:spt="32" type="#_x0000_t32" o:gfxdata="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sR33faAAAACwEAAA8AAAAAAAAAAQAgAAAA&#10;IgAAAGRycy9kb3ducmV2LnhtbFBLAQIUABQAAAAIAIdO4kBcXIy60AEAAKADAAAOAAAAAAAAAAEA&#10;IAAAACkBAABkcnMvZTJvRG9jLnhtbFBLBQYAAAAABgAGAFkBAABr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671830</wp:posOffset>
                </wp:positionH>
                <wp:positionV relativeFrom="paragraph">
                  <wp:posOffset>3602355</wp:posOffset>
                </wp:positionV>
                <wp:extent cx="125095" cy="6350"/>
                <wp:effectExtent l="0" t="0" r="0" b="0"/>
                <wp:wrapNone/>
                <wp:docPr id="29" name="1054"/>
                <wp:cNvGraphicFramePr/>
                <a:graphic xmlns:a="http://schemas.openxmlformats.org/drawingml/2006/main">
                  <a:graphicData uri="http://schemas.microsoft.com/office/word/2010/wordprocessingShape">
                    <wps:wsp>
                      <wps:cNvCnPr/>
                      <wps:spPr>
                        <a:xfrm>
                          <a:off x="0" y="0"/>
                          <a:ext cx="125095" cy="635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1054" style="position:absolute;left:0pt;margin-left:52.9pt;margin-top:283.65pt;height:0.5pt;width:9.85pt;z-index:251658240;mso-width-relative:page;mso-height-relative:page;" coordsize="21600,21600" o:spid="_x0000_s1026" filled="f" stroked="t" o:spt="20" o:gfxdata="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NCdw2QAAAAsBAAAPAAAAAAAAAAEAIAAAACIAAABkcnMv&#10;ZG93bnJldi54bWxQSwECFAAUAAAACACHTuJAc6pO88kBAACbAwAADgAAAAAAAAABACAAAAAoAQAA&#10;ZHJzL2Uyb0RvYy54bWxQSwUGAAAAAAYABgBZAQAAYwU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673735</wp:posOffset>
                </wp:positionH>
                <wp:positionV relativeFrom="paragraph">
                  <wp:posOffset>949960</wp:posOffset>
                </wp:positionV>
                <wp:extent cx="125095" cy="1270"/>
                <wp:effectExtent l="0" t="0" r="0" b="0"/>
                <wp:wrapNone/>
                <wp:docPr id="30" name="1055"/>
                <wp:cNvGraphicFramePr/>
                <a:graphic xmlns:a="http://schemas.openxmlformats.org/drawingml/2006/main">
                  <a:graphicData uri="http://schemas.microsoft.com/office/word/2010/wordprocessingShape">
                    <wps:wsp>
                      <wps:cNvCnPr/>
                      <wps:spPr>
                        <a:xfrm>
                          <a:off x="0" y="0"/>
                          <a:ext cx="125095" cy="12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1055" style="position:absolute;left:0pt;margin-left:53.05pt;margin-top:74.8pt;height:0.1pt;width:9.85pt;z-index:251658240;mso-width-relative:page;mso-height-relative:page;" coordsize="21600,21600" o:spid="_x0000_s1026" filled="f" stroked="t" o:spt="20" o:gfxdata="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XnIO2QAAAAsBAAAPAAAAAAAAAAEAIAAAACIAAABkcnMvZG93&#10;bnJldi54bWxQSwECFAAUAAAACACHTuJAgjqj38YBAACbAwAADgAAAAAAAAABACAAAAAoAQAAZHJz&#10;L2Uyb0RvYy54bWxQSwUGAAAAAAYABgBZAQAAYAU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802640</wp:posOffset>
                </wp:positionH>
                <wp:positionV relativeFrom="paragraph">
                  <wp:posOffset>923290</wp:posOffset>
                </wp:positionV>
                <wp:extent cx="6985" cy="2660650"/>
                <wp:effectExtent l="0" t="0" r="0" b="0"/>
                <wp:wrapNone/>
                <wp:docPr id="31" name="1056"/>
                <wp:cNvGraphicFramePr/>
                <a:graphic xmlns:a="http://schemas.openxmlformats.org/drawingml/2006/main">
                  <a:graphicData uri="http://schemas.microsoft.com/office/word/2010/wordprocessingShape">
                    <wps:wsp>
                      <wps:cNvCnPr/>
                      <wps:spPr>
                        <a:xfrm flipH="1">
                          <a:off x="0" y="0"/>
                          <a:ext cx="6985" cy="26606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56" style="position:absolute;left:0pt;flip:x;margin-left:63.2pt;margin-top:72.7pt;height:209.5pt;width:0.55pt;z-index:251659264;mso-width-relative:page;mso-height-relative:page;" coordsize="21600,21600" o:spid="_x0000_s1026" filled="f" stroked="t" o:spt="20" o:gfxdata="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rsWC2AAAAAsBAAAPAAAAAAAAAAEAIAAAACIA&#10;AABkcnMvZG93bnJldi54bWxQSwECFAAUAAAACACHTuJAvwqNrNABAAClAwAADgAAAAAAAAABACAA&#10;AAAnAQAAZHJzL2Uyb0RvYy54bWxQSwUGAAAAAAYABgBZAQAAaQ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718185</wp:posOffset>
                </wp:positionH>
                <wp:positionV relativeFrom="paragraph">
                  <wp:posOffset>2262505</wp:posOffset>
                </wp:positionV>
                <wp:extent cx="342900" cy="1270"/>
                <wp:effectExtent l="0" t="36830" r="0" b="38100"/>
                <wp:wrapNone/>
                <wp:docPr id="32" name="1057"/>
                <wp:cNvGraphicFramePr/>
                <a:graphic xmlns:a="http://schemas.openxmlformats.org/drawingml/2006/main">
                  <a:graphicData uri="http://schemas.microsoft.com/office/word/2010/wordprocessingShape">
                    <wps:wsp>
                      <wps:cNvCnPr/>
                      <wps:spPr>
                        <a:xfrm>
                          <a:off x="0" y="0"/>
                          <a:ext cx="34290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57" style="position:absolute;left:0pt;margin-left:56.55pt;margin-top:178.15pt;height:0.1pt;width:27pt;z-index:251660288;mso-width-relative:page;mso-height-relative:page;" coordsize="21600,21600" o:spid="_x0000_s1026" filled="f" stroked="t" o:spt="32" type="#_x0000_t32" o:gfxdata="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3w5SfZAAAACwEAAA8AAAAAAAAAAQAgAAAA&#10;IgAAAGRycy9kb3ducmV2LnhtbFBLAQIUABQAAAAIAIdO4kAhP1xM0QEAAKADAAAOAAAAAAAAAAEA&#10;IAAAACgBAABkcnMvZTJvRG9jLnhtbFBLBQYAAAAABgAGAFkBAABr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-141605</wp:posOffset>
                </wp:positionH>
                <wp:positionV relativeFrom="paragraph">
                  <wp:posOffset>2242820</wp:posOffset>
                </wp:positionV>
                <wp:extent cx="393065" cy="6350"/>
                <wp:effectExtent l="0" t="36830" r="6985" b="33020"/>
                <wp:wrapNone/>
                <wp:docPr id="33" name="1058"/>
                <wp:cNvGraphicFramePr/>
                <a:graphic xmlns:a="http://schemas.openxmlformats.org/drawingml/2006/main">
                  <a:graphicData uri="http://schemas.microsoft.com/office/word/2010/wordprocessingShape">
                    <wps:wsp>
                      <wps:cNvCnPr/>
                      <wps:spPr>
                        <a:xfrm flipV="1">
                          <a:off x="0" y="0"/>
                          <a:ext cx="393065" cy="63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58" style="position:absolute;left:0pt;flip:y;margin-left:-11.15pt;margin-top:176.6pt;height:0.5pt;width:30.95pt;z-index:251661312;mso-width-relative:page;mso-height-relative:page;" coordsize="21600,21600" o:spid="_x0000_s1026" filled="f" stroked="t" o:spt="32" type="#_x0000_t32" o:gfxdata="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HYsEvZAAAACgEAAA8AAAAAAAAA&#10;AQAgAAAAIgAAAGRycy9kb3ducmV2LnhtbFBLAQIUABQAAAAIAIdO4kCp9RnR1wEAAKoDAAAOAAAA&#10;AAAAAAEAIAAAACgBAABkcnMvZTJvRG9jLnhtbFBLBQYAAAAABgAGAFkBAABx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3602990</wp:posOffset>
                </wp:positionV>
                <wp:extent cx="307340" cy="1270"/>
                <wp:effectExtent l="0" t="36830" r="16510" b="38100"/>
                <wp:wrapNone/>
                <wp:docPr id="34" name="1059"/>
                <wp:cNvGraphicFramePr/>
                <a:graphic xmlns:a="http://schemas.openxmlformats.org/drawingml/2006/main">
                  <a:graphicData uri="http://schemas.microsoft.com/office/word/2010/wordprocessingShape">
                    <wps:wsp>
                      <wps:cNvCnPr/>
                      <wps:spPr>
                        <a:xfrm>
                          <a:off x="0" y="0"/>
                          <a:ext cx="30734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59" style="position:absolute;left:0pt;margin-left:-1.3pt;margin-top:283.7pt;height:0.1pt;width:24.2pt;z-index:251662336;mso-width-relative:page;mso-height-relative:page;" coordsize="21600,21600" o:spid="_x0000_s1026" filled="f" stroked="t" o:spt="32" type="#_x0000_t32" o:gfxdata="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MYFn/ZAAAACQEAAA8AAAAAAAAAAQAgAAAA&#10;IgAAAGRycy9kb3ducmV2LnhtbFBLAQIUABQAAAAIAIdO4kDYww9+0QEAAKADAAAOAAAAAAAAAAEA&#10;IAAAACgBAABkcnMvZTJvRG9jLnhtbFBLBQYAAAAABgAGAFkBAABr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955040</wp:posOffset>
                </wp:positionV>
                <wp:extent cx="6350" cy="2660650"/>
                <wp:effectExtent l="0" t="0" r="0" b="0"/>
                <wp:wrapNone/>
                <wp:docPr id="35" name="1060"/>
                <wp:cNvGraphicFramePr/>
                <a:graphic xmlns:a="http://schemas.openxmlformats.org/drawingml/2006/main">
                  <a:graphicData uri="http://schemas.microsoft.com/office/word/2010/wordprocessingShape">
                    <wps:wsp>
                      <wps:cNvCnPr/>
                      <wps:spPr>
                        <a:xfrm flipH="1">
                          <a:off x="0" y="0"/>
                          <a:ext cx="6350" cy="26606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60" style="position:absolute;left:0pt;flip:x;margin-left:-1.45pt;margin-top:75.2pt;height:209.5pt;width:0.5pt;z-index:251663360;mso-width-relative:page;mso-height-relative:page;" coordsize="21600,21600" o:spid="_x0000_s1026" filled="f" stroked="t" o:spt="20" o:gfxdata="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K48ANcAAAAJAQAADwAAAAAAAAABACAAAAAiAAAAZHJz&#10;L2Rvd25yZXYueG1sUEsBAhQAFAAAAAgAh07iQDvkJErMAQAApQMAAA4AAAAAAAAAAQAgAAAAJgEA&#10;AGRycy9lMm9Eb2MueG1sUEsFBgAAAAAGAAYAWQEAAGQ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948690</wp:posOffset>
                </wp:positionV>
                <wp:extent cx="307340" cy="1270"/>
                <wp:effectExtent l="0" t="36830" r="16510" b="38100"/>
                <wp:wrapNone/>
                <wp:docPr id="36" name="1061"/>
                <wp:cNvGraphicFramePr/>
                <a:graphic xmlns:a="http://schemas.openxmlformats.org/drawingml/2006/main">
                  <a:graphicData uri="http://schemas.microsoft.com/office/word/2010/wordprocessingShape">
                    <wps:wsp>
                      <wps:cNvCnPr/>
                      <wps:spPr>
                        <a:xfrm>
                          <a:off x="0" y="0"/>
                          <a:ext cx="307340"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61" style="position:absolute;left:0pt;margin-left:-1.8pt;margin-top:74.7pt;height:0.1pt;width:24.2pt;z-index:251664384;mso-width-relative:page;mso-height-relative:page;" coordsize="21600,21600" o:spid="_x0000_s1026" filled="f" stroked="t" o:spt="32" type="#_x0000_t32" o:gfxdata="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hRSL1wAAAAkBAAAPAAAAAAAAAAEAIAAAACIA&#10;AABkcnMvZG93bnJldi54bWxQSwECFAAUAAAACACHTuJAtB9uNtEBAACgAwAADgAAAAAAAAABACAA&#10;AAAmAQAAZHJzL2Uyb0RvYy54bWxQSwUGAAAAAAYABgBZAQAAaQ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3787140</wp:posOffset>
                </wp:positionH>
                <wp:positionV relativeFrom="paragraph">
                  <wp:posOffset>4165600</wp:posOffset>
                </wp:positionV>
                <wp:extent cx="2834640" cy="811530"/>
                <wp:effectExtent l="4445" t="4445" r="18415" b="22225"/>
                <wp:wrapNone/>
                <wp:docPr id="37" name="1062"/>
                <wp:cNvGraphicFramePr/>
                <a:graphic xmlns:a="http://schemas.openxmlformats.org/drawingml/2006/main">
                  <a:graphicData uri="http://schemas.microsoft.com/office/word/2010/wordprocessingShape">
                    <wps:wsp>
                      <wps:cNvSpPr txBox="1"/>
                      <wps:spPr>
                        <a:xfrm>
                          <a:off x="0" y="0"/>
                          <a:ext cx="2834640" cy="81153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专家咨询委员会：对事件相关信息进行分析研判和风险评估；为应急响应启动、调整、终止及事后评估提供决策建议；对应急处置提供咨询意见和技术指导等。</w:t>
                            </w:r>
                          </w:p>
                        </w:txbxContent>
                      </wps:txbx>
                      <wps:bodyPr upright="1"/>
                    </wps:wsp>
                  </a:graphicData>
                </a:graphic>
              </wp:anchor>
            </w:drawing>
          </mc:Choice>
          <mc:Fallback>
            <w:pict>
              <v:shape id="1062" style="position:absolute;left:0pt;margin-left:298.2pt;margin-top:328pt;height:63.9pt;width:223.2pt;z-index:251665408;mso-width-relative:page;mso-height-relative:page;" coordsize="21600,21600" o:spid="_x0000_s1026" filled="t" fillcolor="#FFFFFF" stroked="t" o:spt="202" type="#_x0000_t202" o:gfxdata="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Gujk7Z&#10;AAAADAEAAA8AAAAAAAAAAQAgAAAAIgAAAGRycy9kb3ducmV2LnhtbFBLAQIUABQAAAAIAIdO4kBc&#10;n3WM5gEAAPADAAAOAAAAAAAAAAEAIAAAACgBAABkcnMvZTJvRG9jLnhtbFBLBQYAAAAABgAGAFkB&#10;AACABQ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专家咨询委员会：对事件相关信息进行分析研判和风险评估；为应急响应启动、调整、终止及事后评估提供决策建议；对应急处置提供咨询意见和技术指导等。</w:t>
                      </w: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3786505</wp:posOffset>
                </wp:positionH>
                <wp:positionV relativeFrom="paragraph">
                  <wp:posOffset>3513455</wp:posOffset>
                </wp:positionV>
                <wp:extent cx="2834640" cy="623570"/>
                <wp:effectExtent l="4445" t="4445" r="18415" b="19685"/>
                <wp:wrapNone/>
                <wp:docPr id="38" name="1063"/>
                <wp:cNvGraphicFramePr/>
                <a:graphic xmlns:a="http://schemas.openxmlformats.org/drawingml/2006/main">
                  <a:graphicData uri="http://schemas.microsoft.com/office/word/2010/wordprocessingShape">
                    <wps:wsp>
                      <wps:cNvSpPr txBox="1"/>
                      <wps:spPr>
                        <a:xfrm>
                          <a:off x="0" y="0"/>
                          <a:ext cx="2834640" cy="6235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新闻宣传组：指导涉事部门研究拟制报道口径和舆论引导意见，做好信息发布、记者管理服务、舆论引导等。</w:t>
                            </w:r>
                          </w:p>
                        </w:txbxContent>
                      </wps:txbx>
                      <wps:bodyPr upright="1"/>
                    </wps:wsp>
                  </a:graphicData>
                </a:graphic>
              </wp:anchor>
            </w:drawing>
          </mc:Choice>
          <mc:Fallback>
            <w:pict>
              <v:shape id="1063" style="position:absolute;left:0pt;margin-left:298.15pt;margin-top:276.65pt;height:49.1pt;width:223.2pt;z-index:251666432;mso-width-relative:page;mso-height-relative:page;" coordsize="21600,21600" o:spid="_x0000_s1026" filled="t" fillcolor="#FFFFFF" stroked="t" o:spt="202" type="#_x0000_t202" o:gfxdata="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G1fB2AAA&#10;AAwBAAAPAAAAAAAAAAEAIAAAACIAAABkcnMvZG93bnJldi54bWxQSwECFAAUAAAACACHTuJA8JBm&#10;AOUBAADwAwAADgAAAAAAAAABACAAAAAnAQAAZHJzL2Uyb0RvYy54bWxQSwUGAAAAAAYABgBZAQAA&#10;fgU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新闻宣传组：指导涉事部门研究拟制报道口径和舆论引导意见，做好信息发布、记者管理服务、舆论引导等。</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3792855</wp:posOffset>
                </wp:positionH>
                <wp:positionV relativeFrom="paragraph">
                  <wp:posOffset>2844800</wp:posOffset>
                </wp:positionV>
                <wp:extent cx="2825750" cy="617855"/>
                <wp:effectExtent l="4445" t="4445" r="8255" b="6350"/>
                <wp:wrapNone/>
                <wp:docPr id="39" name="1064"/>
                <wp:cNvGraphicFramePr/>
                <a:graphic xmlns:a="http://schemas.openxmlformats.org/drawingml/2006/main">
                  <a:graphicData uri="http://schemas.microsoft.com/office/word/2010/wordprocessingShape">
                    <wps:wsp>
                      <wps:cNvSpPr txBox="1"/>
                      <wps:spPr>
                        <a:xfrm>
                          <a:off x="0" y="0"/>
                          <a:ext cx="2825750" cy="61785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社会稳定组：加强社会治安管理，严厉打击编制传播谣言、制造社会恐慌、趁机作乱等违法犯罪行为，依法处置群体性事件等。</w:t>
                            </w:r>
                          </w:p>
                        </w:txbxContent>
                      </wps:txbx>
                      <wps:bodyPr upright="1"/>
                    </wps:wsp>
                  </a:graphicData>
                </a:graphic>
              </wp:anchor>
            </w:drawing>
          </mc:Choice>
          <mc:Fallback>
            <w:pict>
              <v:shape id="1064" style="position:absolute;left:0pt;margin-left:298.65pt;margin-top:224pt;height:48.65pt;width:222.5pt;z-index:251667456;mso-width-relative:page;mso-height-relative:page;" coordsize="21600,21600" o:spid="_x0000_s1026" filled="t" fillcolor="#FFFFFF" stroked="t" o:spt="202" type="#_x0000_t202" o:gfxdata="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IRZT9gAAAAM&#10;AQAADwAAAAAAAAABACAAAAAiAAAAZHJzL2Rvd25yZXYueG1sUEsBAhQAFAAAAAgAh07iQE554S7j&#10;AQAA8AMAAA4AAAAAAAAAAQAgAAAAJwEAAGRycy9lMm9Eb2MueG1sUEsFBgAAAAAGAAYAWQEAAHwF&#10;A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社会稳定组：加强社会治安管理，严厉打击编制传播谣言、制造社会恐慌、趁机作乱等违法犯罪行为，依法处置群体性事件等。</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3779520</wp:posOffset>
                </wp:positionH>
                <wp:positionV relativeFrom="paragraph">
                  <wp:posOffset>2207260</wp:posOffset>
                </wp:positionV>
                <wp:extent cx="2809240" cy="607695"/>
                <wp:effectExtent l="4445" t="4445" r="5715" b="16510"/>
                <wp:wrapNone/>
                <wp:docPr id="40" name="1065"/>
                <wp:cNvGraphicFramePr/>
                <a:graphic xmlns:a="http://schemas.openxmlformats.org/drawingml/2006/main">
                  <a:graphicData uri="http://schemas.microsoft.com/office/word/2010/wordprocessingShape">
                    <wps:wsp>
                      <wps:cNvSpPr txBox="1"/>
                      <wps:spPr>
                        <a:xfrm>
                          <a:off x="0" y="0"/>
                          <a:ext cx="2809240" cy="60769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医疗救治组：排查和确认药品安全事件受害或可能受害的人员，提出救治方案，迅速组织应急医疗救治等。</w:t>
                            </w:r>
                          </w:p>
                        </w:txbxContent>
                      </wps:txbx>
                      <wps:bodyPr upright="1"/>
                    </wps:wsp>
                  </a:graphicData>
                </a:graphic>
              </wp:anchor>
            </w:drawing>
          </mc:Choice>
          <mc:Fallback>
            <w:pict>
              <v:shape id="1065" style="position:absolute;left:0pt;margin-left:297.6pt;margin-top:173.8pt;height:47.85pt;width:221.2pt;z-index:251668480;mso-width-relative:page;mso-height-relative:page;" coordsize="21600,21600" o:spid="_x0000_s1026" filled="t" fillcolor="#FFFFFF" stroked="t" o:spt="202" type="#_x0000_t202" o:gfxdata="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cuUQ3YAAAA&#10;DAEAAA8AAAAAAAAAAQAgAAAAIgAAAGRycy9kb3ducmV2LnhtbFBLAQIUABQAAAAIAIdO4kCAESDW&#10;5AEAAPADAAAOAAAAAAAAAAEAIAAAACcBAABkcnMvZTJvRG9jLnhtbFBLBQYAAAAABgAGAFkBAAB9&#10;BQ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医疗救治组：排查和确认药品安全事件受害或可能受害的人员，提出救治方案，迅速组织应急医疗救治等。</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3777615</wp:posOffset>
                </wp:positionH>
                <wp:positionV relativeFrom="paragraph">
                  <wp:posOffset>1570355</wp:posOffset>
                </wp:positionV>
                <wp:extent cx="2828290" cy="602615"/>
                <wp:effectExtent l="5080" t="4445" r="5080" b="21590"/>
                <wp:wrapNone/>
                <wp:docPr id="41" name="1066"/>
                <wp:cNvGraphicFramePr/>
                <a:graphic xmlns:a="http://schemas.openxmlformats.org/drawingml/2006/main">
                  <a:graphicData uri="http://schemas.microsoft.com/office/word/2010/wordprocessingShape">
                    <wps:wsp>
                      <wps:cNvSpPr txBox="1"/>
                      <wps:spPr>
                        <a:xfrm>
                          <a:off x="0" y="0"/>
                          <a:ext cx="2828290" cy="60261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危害控制组：组织对相关涉事药品采取暂停生产、经营、使用和召回等紧急控制措施，防止事态蔓延扩大。</w:t>
                            </w:r>
                          </w:p>
                        </w:txbxContent>
                      </wps:txbx>
                      <wps:bodyPr upright="1"/>
                    </wps:wsp>
                  </a:graphicData>
                </a:graphic>
              </wp:anchor>
            </w:drawing>
          </mc:Choice>
          <mc:Fallback>
            <w:pict>
              <v:shape id="1066" style="position:absolute;left:0pt;margin-left:297.45pt;margin-top:123.65pt;height:47.45pt;width:222.7pt;z-index:251669504;mso-width-relative:page;mso-height-relative:page;" coordsize="21600,21600" o:spid="_x0000_s1026" filled="t" fillcolor="#FFFFFF" stroked="t" o:spt="202" type="#_x0000_t202" o:gfxdata="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Q0FN/YAAAADAEA&#10;AA8AAAAAAAAAAQAgAAAAIgAAAGRycy9kb3ducmV2LnhtbFBLAQIUABQAAAAIAIdO4kA3IsFp4QEA&#10;APADAAAOAAAAAAAAAAEAIAAAACcBAABkcnMvZTJvRG9jLnhtbFBLBQYAAAAABgAGAFkBAAB6BQAA&#10;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危害控制组：组织对相关涉事药品采取暂停生产、经营、使用和召回等紧急控制措施，防止事态蔓延扩大。</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3762375</wp:posOffset>
                </wp:positionH>
                <wp:positionV relativeFrom="paragraph">
                  <wp:posOffset>861695</wp:posOffset>
                </wp:positionV>
                <wp:extent cx="2829560" cy="638175"/>
                <wp:effectExtent l="4445" t="4445" r="23495" b="5080"/>
                <wp:wrapNone/>
                <wp:docPr id="42" name="1067"/>
                <wp:cNvGraphicFramePr/>
                <a:graphic xmlns:a="http://schemas.openxmlformats.org/drawingml/2006/main">
                  <a:graphicData uri="http://schemas.microsoft.com/office/word/2010/wordprocessingShape">
                    <wps:wsp>
                      <wps:cNvSpPr txBox="1"/>
                      <wps:spPr>
                        <a:xfrm>
                          <a:off x="0" y="0"/>
                          <a:ext cx="2829560" cy="63817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事件调查组：负责调查事件发生原因，评估事件影响，研判发展趋势，对问题产品进行检验检测；立案侦办；调查失职、渎职行为等。</w:t>
                            </w:r>
                          </w:p>
                        </w:txbxContent>
                      </wps:txbx>
                      <wps:bodyPr upright="1"/>
                    </wps:wsp>
                  </a:graphicData>
                </a:graphic>
              </wp:anchor>
            </w:drawing>
          </mc:Choice>
          <mc:Fallback>
            <w:pict>
              <v:shape id="1067" style="position:absolute;left:0pt;margin-left:296.25pt;margin-top:67.85pt;height:50.25pt;width:222.8pt;z-index:251670528;mso-width-relative:page;mso-height-relative:page;" coordsize="21600,21600" o:spid="_x0000_s1026" filled="t" fillcolor="#FFFFFF" stroked="t" o:spt="202" type="#_x0000_t202" o:gfxdata="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E24m2AAAAAwB&#10;AAAPAAAAAAAAAAEAIAAAACIAAABkcnMvZG93bnJldi54bWxQSwECFAAUAAAACACHTuJAu0rQ3eIB&#10;AADwAwAADgAAAAAAAAABACAAAAAnAQAAZHJzL2Uyb0RvYy54bWxQSwUGAAAAAAYABgBZAQAAewUA&#10;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事件调查组：负责调查事件发生原因，评估事件影响，研判发展趋势，对问题产品进行检验检测；立案侦办；调查失职、渎职行为等。</w:t>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3742690</wp:posOffset>
                </wp:positionH>
                <wp:positionV relativeFrom="paragraph">
                  <wp:posOffset>353060</wp:posOffset>
                </wp:positionV>
                <wp:extent cx="2868930" cy="434340"/>
                <wp:effectExtent l="4445" t="5080" r="22225" b="17780"/>
                <wp:wrapNone/>
                <wp:docPr id="43" name="1068"/>
                <wp:cNvGraphicFramePr/>
                <a:graphic xmlns:a="http://schemas.openxmlformats.org/drawingml/2006/main">
                  <a:graphicData uri="http://schemas.microsoft.com/office/word/2010/wordprocessingShape">
                    <wps:wsp>
                      <wps:cNvSpPr txBox="1"/>
                      <wps:spPr>
                        <a:xfrm>
                          <a:off x="0" y="0"/>
                          <a:ext cx="2868930" cy="43434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指挥部办公室：承担</w:t>
                            </w:r>
                            <w:r>
                              <w:rPr>
                                <w:rFonts w:hint="eastAsia" w:ascii="仿宋_GB2312" w:eastAsia="仿宋_GB2312"/>
                              </w:rPr>
                              <w:t>县</w:t>
                            </w:r>
                            <w:r>
                              <w:rPr>
                                <w:rFonts w:ascii="仿宋_GB2312" w:eastAsia="仿宋_GB2312"/>
                              </w:rPr>
                              <w:t>指挥部日常工作，组织协调、检查督促各部门的应急处置工作等。</w:t>
                            </w:r>
                          </w:p>
                        </w:txbxContent>
                      </wps:txbx>
                      <wps:bodyPr upright="1"/>
                    </wps:wsp>
                  </a:graphicData>
                </a:graphic>
              </wp:anchor>
            </w:drawing>
          </mc:Choice>
          <mc:Fallback>
            <w:pict>
              <v:shape id="1068" style="position:absolute;left:0pt;margin-left:294.7pt;margin-top:27.8pt;height:34.2pt;width:225.9pt;z-index:251671552;mso-width-relative:page;mso-height-relative:page;" coordsize="21600,21600" o:spid="_x0000_s1026" filled="t" fillcolor="#FFFFFF" stroked="t" o:spt="202" type="#_x0000_t202" o:gfxdata="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lAnZ/XAAAA&#10;CwEAAA8AAAAAAAAAAQAgAAAAIgAAAGRycy9kb3ducmV2LnhtbFBLAQIUABQAAAAIAIdO4kCygzVm&#10;5QEAAPADAAAOAAAAAAAAAAEAIAAAACYBAABkcnMvZTJvRG9jLnhtbFBLBQYAAAAABgAGAFkBAAB9&#10;BQ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指挥部办公室：承担</w:t>
                      </w:r>
                      <w:r>
                        <w:rPr>
                          <w:rFonts w:hint="eastAsia" w:ascii="仿宋_GB2312" w:eastAsia="仿宋_GB2312"/>
                        </w:rPr>
                        <w:t>县</w:t>
                      </w:r>
                      <w:r>
                        <w:rPr>
                          <w:rFonts w:ascii="仿宋_GB2312" w:eastAsia="仿宋_GB2312"/>
                        </w:rPr>
                        <w:t>指挥部日常工作，组织协调、检查督促各部门的应急处置工作等。</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1024890</wp:posOffset>
                </wp:positionH>
                <wp:positionV relativeFrom="paragraph">
                  <wp:posOffset>1325880</wp:posOffset>
                </wp:positionV>
                <wp:extent cx="1012825" cy="856615"/>
                <wp:effectExtent l="5080" t="5080" r="10795" b="14605"/>
                <wp:wrapNone/>
                <wp:docPr id="45" name="1070"/>
                <wp:cNvGraphicFramePr/>
                <a:graphic xmlns:a="http://schemas.openxmlformats.org/drawingml/2006/main">
                  <a:graphicData uri="http://schemas.microsoft.com/office/word/2010/wordprocessingShape">
                    <wps:wsp>
                      <wps:cNvSpPr txBox="1"/>
                      <wps:spPr>
                        <a:xfrm>
                          <a:off x="0" y="0"/>
                          <a:ext cx="1012825" cy="85661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重大药品安全突发事件和较大疫苗安全突发事件</w:t>
                            </w:r>
                          </w:p>
                        </w:txbxContent>
                      </wps:txbx>
                      <wps:bodyPr upright="1"/>
                    </wps:wsp>
                  </a:graphicData>
                </a:graphic>
              </wp:anchor>
            </w:drawing>
          </mc:Choice>
          <mc:Fallback>
            <w:pict>
              <v:shape id="1070" style="position:absolute;left:0pt;margin-left:80.7pt;margin-top:104.4pt;height:67.45pt;width:79.75pt;z-index:251673600;mso-width-relative:page;mso-height-relative:page;" coordsize="21600,21600" o:spid="_x0000_s1026" filled="t" fillcolor="#FFFFFF" stroked="t" o:spt="202" type="#_x0000_t202" o:gfxdata="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hcHjXAAAACwEA&#10;AA8AAAAAAAAAAQAgAAAAIgAAAGRycy9kb3ducmV2LnhtbFBLAQIUABQAAAAIAIdO4kB4Y/G04gEA&#10;APADAAAOAAAAAAAAAAEAIAAAACYBAABkcnMvZTJvRG9jLnhtbFBLBQYAAAAABgAGAFkBAAB6BQAA&#10;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重大药品安全突发事件和较大疫苗安全突发事件</w:t>
                      </w:r>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1007745</wp:posOffset>
                </wp:positionH>
                <wp:positionV relativeFrom="paragraph">
                  <wp:posOffset>610235</wp:posOffset>
                </wp:positionV>
                <wp:extent cx="1012825" cy="474980"/>
                <wp:effectExtent l="5080" t="4445" r="10795" b="15875"/>
                <wp:wrapNone/>
                <wp:docPr id="46" name="1071"/>
                <wp:cNvGraphicFramePr/>
                <a:graphic xmlns:a="http://schemas.openxmlformats.org/drawingml/2006/main">
                  <a:graphicData uri="http://schemas.microsoft.com/office/word/2010/wordprocessingShape">
                    <wps:wsp>
                      <wps:cNvSpPr txBox="1"/>
                      <wps:spPr>
                        <a:xfrm>
                          <a:off x="0" y="0"/>
                          <a:ext cx="1012825" cy="47498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hint="eastAsia" w:ascii="仿宋_GB2312" w:eastAsia="仿宋_GB2312"/>
                              </w:rPr>
                              <w:t>特别重大药品安全突发事件</w:t>
                            </w:r>
                          </w:p>
                        </w:txbxContent>
                      </wps:txbx>
                      <wps:bodyPr upright="1"/>
                    </wps:wsp>
                  </a:graphicData>
                </a:graphic>
              </wp:anchor>
            </w:drawing>
          </mc:Choice>
          <mc:Fallback>
            <w:pict>
              <v:shape id="1071" style="position:absolute;left:0pt;margin-left:79.35pt;margin-top:48.05pt;height:37.4pt;width:79.75pt;z-index:251674624;mso-width-relative:page;mso-height-relative:page;" coordsize="21600,21600" o:spid="_x0000_s1026" filled="t" fillcolor="#FFFFFF" stroked="t" o:spt="202" type="#_x0000_t202" o:gfxdata="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vZ3+9cA&#10;AAAKAQAADwAAAAAAAAABACAAAAAiAAAAZHJzL2Rvd25yZXYueG1sUEsBAhQAFAAAAAgAh07iQEbC&#10;2k7nAQAA8AMAAA4AAAAAAAAAAQAgAAAAJgEAAGRycy9lMm9Eb2MueG1sUEsFBgAAAAAGAAYAWQEA&#10;AH8FAAAAAA==&#10;">
                <v:fill on="t" focussize="0,0"/>
                <v:stroke weight="0.5pt" color="#000000" joinstyle="miter"/>
                <v:imagedata o:title=""/>
                <o:lock v:ext="edit" aspectratio="f"/>
                <v:textbox>
                  <w:txbxContent>
                    <w:p>
                      <w:pPr>
                        <w:spacing w:line="280" w:lineRule="exact"/>
                        <w:rPr>
                          <w:rFonts w:ascii="仿宋_GB2312" w:eastAsia="仿宋_GB2312"/>
                        </w:rPr>
                      </w:pPr>
                      <w:r>
                        <w:rPr>
                          <w:rFonts w:hint="eastAsia" w:ascii="仿宋_GB2312" w:eastAsia="仿宋_GB2312"/>
                        </w:rPr>
                        <w:t>特别重大药品安全突发事件</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324485</wp:posOffset>
                </wp:positionH>
                <wp:positionV relativeFrom="paragraph">
                  <wp:posOffset>3124835</wp:posOffset>
                </wp:positionV>
                <wp:extent cx="319405" cy="885190"/>
                <wp:effectExtent l="5080" t="4445" r="18415" b="5715"/>
                <wp:wrapNone/>
                <wp:docPr id="47" name="1072"/>
                <wp:cNvGraphicFramePr/>
                <a:graphic xmlns:a="http://schemas.openxmlformats.org/drawingml/2006/main">
                  <a:graphicData uri="http://schemas.microsoft.com/office/word/2010/wordprocessingShape">
                    <wps:wsp>
                      <wps:cNvSpPr txBox="1"/>
                      <wps:spPr>
                        <a:xfrm>
                          <a:off x="0" y="0"/>
                          <a:ext cx="319405" cy="8851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先期处置</w:t>
                            </w:r>
                          </w:p>
                        </w:txbxContent>
                      </wps:txbx>
                      <wps:bodyPr upright="1"/>
                    </wps:wsp>
                  </a:graphicData>
                </a:graphic>
              </wp:anchor>
            </w:drawing>
          </mc:Choice>
          <mc:Fallback>
            <w:pict>
              <v:shape id="1072" style="position:absolute;left:0pt;margin-left:25.55pt;margin-top:246.05pt;height:69.7pt;width:25.15pt;z-index:251675648;mso-width-relative:page;mso-height-relative:page;" coordsize="21600,21600" o:spid="_x0000_s1026" filled="t" fillcolor="#FFFFFF" stroked="t" o:spt="202" type="#_x0000_t202" o:gfxdata="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Y9RtcA&#10;AAAKAQAADwAAAAAAAAABACAAAAAiAAAAZHJzL2Rvd25yZXYueG1sUEsBAhQAFAAAAAgAh07iQCD5&#10;8w3nAQAA7wMAAA4AAAAAAAAAAQAgAAAAJgEAAGRycy9lMm9Eb2MueG1sUEsFBgAAAAAGAAYAWQEA&#10;AH8FA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先期处置</w:t>
                      </w: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334645</wp:posOffset>
                </wp:positionH>
                <wp:positionV relativeFrom="paragraph">
                  <wp:posOffset>1905000</wp:posOffset>
                </wp:positionV>
                <wp:extent cx="319405" cy="879475"/>
                <wp:effectExtent l="4445" t="4445" r="19050" b="11430"/>
                <wp:wrapNone/>
                <wp:docPr id="48" name="1073"/>
                <wp:cNvGraphicFramePr/>
                <a:graphic xmlns:a="http://schemas.openxmlformats.org/drawingml/2006/main">
                  <a:graphicData uri="http://schemas.microsoft.com/office/word/2010/wordprocessingShape">
                    <wps:wsp>
                      <wps:cNvSpPr txBox="1"/>
                      <wps:spPr>
                        <a:xfrm>
                          <a:off x="0" y="0"/>
                          <a:ext cx="319405" cy="87947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事件上报</w:t>
                            </w:r>
                          </w:p>
                        </w:txbxContent>
                      </wps:txbx>
                      <wps:bodyPr upright="1"/>
                    </wps:wsp>
                  </a:graphicData>
                </a:graphic>
              </wp:anchor>
            </w:drawing>
          </mc:Choice>
          <mc:Fallback>
            <w:pict>
              <v:shape id="1073" style="position:absolute;left:0pt;margin-left:26.35pt;margin-top:150pt;height:69.25pt;width:25.15pt;z-index:251676672;mso-width-relative:page;mso-height-relative:page;" coordsize="21600,21600" o:spid="_x0000_s1026" filled="t" fillcolor="#FFFFFF" stroked="t" o:spt="202" type="#_x0000_t202" o:gfxdata="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O53dYAAAAK&#10;AQAADwAAAAAAAAABACAAAAAiAAAAZHJzL2Rvd25yZXYueG1sUEsBAhQAFAAAAAgAh07iQBwS0Gnl&#10;AQAA7wMAAA4AAAAAAAAAAQAgAAAAJQEAAGRycy9lMm9Eb2MueG1sUEsFBgAAAAAGAAYAWQEAAHwF&#10;A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事件上报</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314960</wp:posOffset>
                </wp:positionH>
                <wp:positionV relativeFrom="paragraph">
                  <wp:posOffset>282575</wp:posOffset>
                </wp:positionV>
                <wp:extent cx="319405" cy="1461770"/>
                <wp:effectExtent l="4445" t="4445" r="19050" b="19685"/>
                <wp:wrapNone/>
                <wp:docPr id="49" name="1074"/>
                <wp:cNvGraphicFramePr/>
                <a:graphic xmlns:a="http://schemas.openxmlformats.org/drawingml/2006/main">
                  <a:graphicData uri="http://schemas.microsoft.com/office/word/2010/wordprocessingShape">
                    <wps:wsp>
                      <wps:cNvSpPr txBox="1"/>
                      <wps:spPr>
                        <a:xfrm>
                          <a:off x="0" y="0"/>
                          <a:ext cx="319405" cy="14617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hint="eastAsia" w:ascii="仿宋_GB2312" w:eastAsia="仿宋_GB2312"/>
                              </w:rPr>
                              <w:t>信息监测</w:t>
                            </w:r>
                          </w:p>
                          <w:p>
                            <w:pPr>
                              <w:spacing w:line="280" w:lineRule="exact"/>
                              <w:rPr>
                                <w:rFonts w:ascii="仿宋_GB2312" w:eastAsia="仿宋_GB2312"/>
                              </w:rPr>
                            </w:pPr>
                            <w:r>
                              <w:rPr>
                                <w:rFonts w:hint="eastAsia" w:ascii="仿宋_GB2312" w:eastAsia="仿宋_GB2312"/>
                              </w:rPr>
                              <w:t>与预警</w:t>
                            </w:r>
                          </w:p>
                        </w:txbxContent>
                      </wps:txbx>
                      <wps:bodyPr upright="1"/>
                    </wps:wsp>
                  </a:graphicData>
                </a:graphic>
              </wp:anchor>
            </w:drawing>
          </mc:Choice>
          <mc:Fallback>
            <w:pict>
              <v:shape id="1074" style="position:absolute;left:0pt;margin-left:24.8pt;margin-top:22.25pt;height:115.1pt;width:25.15pt;z-index:251677696;mso-width-relative:page;mso-height-relative:page;" coordsize="21600,21600" o:spid="_x0000_s1026" filled="t" fillcolor="#FFFFFF" stroked="t" o:spt="202" type="#_x0000_t202" o:gfxdata="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QU25dYA&#10;AAAIAQAADwAAAAAAAAABACAAAAAiAAAAZHJzL2Rvd25yZXYueG1sUEsBAhQAFAAAAAgAh07iQKjo&#10;JF3oAQAA8AMAAA4AAAAAAAAAAQAgAAAAJQEAAGRycy9lMm9Eb2MueG1sUEsFBgAAAAAGAAYAWQEA&#10;AH8FAAAAAA==&#10;">
                <v:fill on="t" focussize="0,0"/>
                <v:stroke weight="0.5pt" color="#000000" joinstyle="miter"/>
                <v:imagedata o:title=""/>
                <o:lock v:ext="edit" aspectratio="f"/>
                <v:textbox>
                  <w:txbxContent>
                    <w:p>
                      <w:pPr>
                        <w:spacing w:line="280" w:lineRule="exact"/>
                        <w:rPr>
                          <w:rFonts w:ascii="仿宋_GB2312" w:eastAsia="仿宋_GB2312"/>
                        </w:rPr>
                      </w:pPr>
                      <w:r>
                        <w:rPr>
                          <w:rFonts w:hint="eastAsia" w:ascii="仿宋_GB2312" w:eastAsia="仿宋_GB2312"/>
                        </w:rPr>
                        <w:t>信息监测</w:t>
                      </w:r>
                    </w:p>
                    <w:p>
                      <w:pPr>
                        <w:spacing w:line="280" w:lineRule="exact"/>
                        <w:rPr>
                          <w:rFonts w:ascii="仿宋_GB2312" w:eastAsia="仿宋_GB2312"/>
                        </w:rPr>
                      </w:pPr>
                      <w:r>
                        <w:rPr>
                          <w:rFonts w:hint="eastAsia" w:ascii="仿宋_GB2312" w:eastAsia="仿宋_GB2312"/>
                        </w:rPr>
                        <w:t>与预警</w:t>
                      </w:r>
                    </w:p>
                  </w:txbxContent>
                </v:textbox>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-478155</wp:posOffset>
                </wp:positionH>
                <wp:positionV relativeFrom="paragraph">
                  <wp:posOffset>1337945</wp:posOffset>
                </wp:positionV>
                <wp:extent cx="319405" cy="2073910"/>
                <wp:effectExtent l="4445" t="5080" r="19050" b="16510"/>
                <wp:wrapNone/>
                <wp:docPr id="50" name="1075"/>
                <wp:cNvGraphicFramePr/>
                <a:graphic xmlns:a="http://schemas.openxmlformats.org/drawingml/2006/main">
                  <a:graphicData uri="http://schemas.microsoft.com/office/word/2010/wordprocessingShape">
                    <wps:wsp>
                      <wps:cNvSpPr txBox="1"/>
                      <wps:spPr>
                        <a:xfrm>
                          <a:off x="0" y="0"/>
                          <a:ext cx="319405" cy="20739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hint="eastAsia" w:ascii="仿宋_GB2312" w:eastAsia="仿宋_GB2312"/>
                              </w:rPr>
                              <w:t>药品安全突发事件发生</w:t>
                            </w:r>
                          </w:p>
                        </w:txbxContent>
                      </wps:txbx>
                      <wps:bodyPr upright="1"/>
                    </wps:wsp>
                  </a:graphicData>
                </a:graphic>
              </wp:anchor>
            </w:drawing>
          </mc:Choice>
          <mc:Fallback>
            <w:pict>
              <v:shape id="1075" style="position:absolute;left:0pt;margin-left:-37.65pt;margin-top:105.35pt;height:163.3pt;width:25.15pt;z-index:251678720;mso-width-relative:page;mso-height-relative:page;" coordsize="21600,21600" o:spid="_x0000_s1026" filled="t" fillcolor="#FFFFFF" stroked="t" o:spt="202" type="#_x0000_t202" o:gfxdata="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X1/3NgA&#10;AAALAQAADwAAAAAAAAABACAAAAAiAAAAZHJzL2Rvd25yZXYueG1sUEsBAhQAFAAAAAgAh07iQGkT&#10;/njmAQAA8AMAAA4AAAAAAAAAAQAgAAAAJwEAAGRycy9lMm9Eb2MueG1sUEsFBgAAAAAGAAYAWQEA&#10;AH8FAAAAAA==&#10;">
                <v:fill on="t" focussize="0,0"/>
                <v:stroke weight="0.5pt" color="#000000" joinstyle="miter"/>
                <v:imagedata o:title=""/>
                <o:lock v:ext="edit" aspectratio="f"/>
                <v:textbox>
                  <w:txbxContent>
                    <w:p>
                      <w:pPr>
                        <w:spacing w:line="280" w:lineRule="exact"/>
                        <w:rPr>
                          <w:rFonts w:ascii="仿宋_GB2312" w:eastAsia="仿宋_GB2312"/>
                        </w:rPr>
                      </w:pPr>
                      <w:r>
                        <w:rPr>
                          <w:rFonts w:hint="eastAsia" w:ascii="仿宋_GB2312" w:eastAsia="仿宋_GB2312"/>
                        </w:rPr>
                        <w:t>药品安全突发事件发生</w:t>
                      </w:r>
                    </w:p>
                  </w:txbxContent>
                </v:textbox>
              </v:shape>
            </w:pict>
          </mc:Fallback>
        </mc:AlternateContent>
      </w:r>
    </w:p>
    <w:p>
      <w:pPr>
        <w:spacing w:line="500" w:lineRule="exact"/>
        <w:rPr>
          <w:rFonts w:ascii="Times New Roman" w:hAnsi="Times New Roman" w:eastAsia="仿宋_GB2312" w:cs="Times New Roman"/>
          <w:color w:val="000000"/>
          <w:sz w:val="32"/>
          <w:szCs w:val="32"/>
        </w:rPr>
      </w:pPr>
      <w:r>
        <w:rPr>
          <w:rFonts w:ascii="Times New Roman" w:hAnsi="Times New Roman" w:cs="Times New Roman"/>
          <w:sz w:val="32"/>
          <w:szCs w:val="20"/>
        </w:rPr>
        <mc:AlternateContent>
          <mc:Choice Requires="wps">
            <w:drawing>
              <wp:anchor distT="0" distB="0" distL="114300" distR="114300" simplePos="0" relativeHeight="251680768" behindDoc="0" locked="0" layoutInCell="1" allowOverlap="1">
                <wp:simplePos x="0" y="0"/>
                <wp:positionH relativeFrom="column">
                  <wp:posOffset>2470785</wp:posOffset>
                </wp:positionH>
                <wp:positionV relativeFrom="paragraph">
                  <wp:posOffset>213995</wp:posOffset>
                </wp:positionV>
                <wp:extent cx="739775" cy="2309495"/>
                <wp:effectExtent l="4445" t="4445" r="17780" b="10160"/>
                <wp:wrapNone/>
                <wp:docPr id="52" name="1077"/>
                <wp:cNvGraphicFramePr/>
                <a:graphic xmlns:a="http://schemas.openxmlformats.org/drawingml/2006/main">
                  <a:graphicData uri="http://schemas.microsoft.com/office/word/2010/wordprocessingShape">
                    <wps:wsp>
                      <wps:cNvSpPr txBox="1"/>
                      <wps:spPr>
                        <a:xfrm>
                          <a:off x="0" y="0"/>
                          <a:ext cx="739775" cy="211074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hint="eastAsia" w:ascii="仿宋_GB2312" w:eastAsia="仿宋_GB2312"/>
                              </w:rPr>
                              <w:t>成立仁寿县药品安全突发事件应急指挥部，根据综合研判确定启动一级、二级或三级响应。</w:t>
                            </w:r>
                          </w:p>
                        </w:txbxContent>
                      </wps:txbx>
                      <wps:bodyPr upright="1"/>
                    </wps:wsp>
                  </a:graphicData>
                </a:graphic>
              </wp:anchor>
            </w:drawing>
          </mc:Choice>
          <mc:Fallback>
            <w:pict>
              <v:shape id="1077" style="position:absolute;left:0pt;margin-left:194.55pt;margin-top:16.85pt;height:181.85pt;width:58.25pt;z-index:251680768;mso-width-relative:page;mso-height-relative:page;" coordsize="21600,21600" o:spid="_x0000_s1026" filled="t" fillcolor="#FFFFFF" stroked="t" o:spt="202" type="#_x0000_t202" o:gfxdata="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A6Bwh1wAA&#10;AAoBAAAPAAAAAAAAAAEAIAAAACIAAABkcnMvZG93bnJldi54bWxQSwECFAAUAAAACACHTuJASD4J&#10;7uYBAADwAwAADgAAAAAAAAABACAAAAAmAQAAZHJzL2Uyb0RvYy54bWxQSwUGAAAAAAYABgBZAQAA&#10;fgUAAAAA&#10;">
                <v:fill on="t" focussize="0,0"/>
                <v:stroke weight="0.5pt" color="#000000" joinstyle="miter"/>
                <v:imagedata o:title=""/>
                <o:lock v:ext="edit" aspectratio="f"/>
                <v:textbox>
                  <w:txbxContent>
                    <w:p>
                      <w:pPr>
                        <w:spacing w:line="280" w:lineRule="exact"/>
                        <w:rPr>
                          <w:rFonts w:ascii="仿宋_GB2312" w:eastAsia="仿宋_GB2312"/>
                        </w:rPr>
                      </w:pPr>
                      <w:r>
                        <w:rPr>
                          <w:rFonts w:hint="eastAsia" w:ascii="仿宋_GB2312" w:eastAsia="仿宋_GB2312"/>
                        </w:rPr>
                        <w:t>成立仁寿县药品安全突发事件应急指挥部，根据综合研判确定启动一级、二级或三级响应。</w:t>
                      </w:r>
                    </w:p>
                  </w:txbxContent>
                </v:textbox>
              </v:shape>
            </w:pict>
          </mc:Fallback>
        </mc:AlternateContent>
      </w:r>
      <w:r>
        <w:rPr>
          <w:rFonts w:ascii="Times New Roman" w:hAnsi="Times New Roman" w:cs="Times New Roman"/>
          <w:sz w:val="32"/>
          <w:szCs w:val="20"/>
        </w:rPr>
        <mc:AlternateContent>
          <mc:Choice Requires="wps">
            <w:drawing>
              <wp:anchor distT="0" distB="0" distL="114300" distR="114300" simplePos="0" relativeHeight="251679744" behindDoc="0" locked="0" layoutInCell="1" allowOverlap="1">
                <wp:simplePos x="0" y="0"/>
                <wp:positionH relativeFrom="column">
                  <wp:posOffset>6868795</wp:posOffset>
                </wp:positionH>
                <wp:positionV relativeFrom="paragraph">
                  <wp:posOffset>78740</wp:posOffset>
                </wp:positionV>
                <wp:extent cx="661670" cy="1185545"/>
                <wp:effectExtent l="4445" t="5080" r="19685" b="9525"/>
                <wp:wrapNone/>
                <wp:docPr id="51" name="1076"/>
                <wp:cNvGraphicFramePr/>
                <a:graphic xmlns:a="http://schemas.openxmlformats.org/drawingml/2006/main">
                  <a:graphicData uri="http://schemas.microsoft.com/office/word/2010/wordprocessingShape">
                    <wps:wsp>
                      <wps:cNvSpPr txBox="1"/>
                      <wps:spPr>
                        <a:xfrm>
                          <a:off x="0" y="0"/>
                          <a:ext cx="661670" cy="118554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升为特</w:t>
                            </w:r>
                            <w:r>
                              <w:rPr>
                                <w:rFonts w:hint="eastAsia" w:ascii="仿宋_GB2312" w:eastAsia="仿宋_GB2312"/>
                              </w:rPr>
                              <w:t>别重</w:t>
                            </w:r>
                            <w:r>
                              <w:rPr>
                                <w:rFonts w:ascii="仿宋_GB2312" w:eastAsia="仿宋_GB2312"/>
                              </w:rPr>
                              <w:t>大</w:t>
                            </w:r>
                            <w:r>
                              <w:rPr>
                                <w:rFonts w:hint="eastAsia" w:ascii="仿宋_GB2312" w:eastAsia="仿宋_GB2312"/>
                              </w:rPr>
                              <w:t>、</w:t>
                            </w:r>
                            <w:r>
                              <w:rPr>
                                <w:rFonts w:ascii="仿宋_GB2312" w:eastAsia="仿宋_GB2312"/>
                              </w:rPr>
                              <w:t>重大</w:t>
                            </w:r>
                            <w:r>
                              <w:rPr>
                                <w:rFonts w:hint="eastAsia" w:ascii="仿宋_GB2312" w:eastAsia="仿宋_GB2312"/>
                              </w:rPr>
                              <w:t>及较大</w:t>
                            </w:r>
                            <w:r>
                              <w:rPr>
                                <w:rFonts w:ascii="仿宋_GB2312" w:eastAsia="仿宋_GB2312"/>
                              </w:rPr>
                              <w:t>级别突发事件</w:t>
                            </w:r>
                          </w:p>
                        </w:txbxContent>
                      </wps:txbx>
                      <wps:bodyPr upright="1"/>
                    </wps:wsp>
                  </a:graphicData>
                </a:graphic>
              </wp:anchor>
            </w:drawing>
          </mc:Choice>
          <mc:Fallback>
            <w:pict>
              <v:shape id="1076" style="position:absolute;left:0pt;margin-left:540.85pt;margin-top:6.2pt;height:93.35pt;width:52.1pt;z-index:251679744;mso-width-relative:page;mso-height-relative:page;" coordsize="21600,21600" o:spid="_x0000_s1026" filled="t" fillcolor="#FFFFFF" stroked="t" o:spt="202" type="#_x0000_t202" o:gfxdata="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EMFg1wAAAAwB&#10;AAAPAAAAAAAAAAEAIAAAACIAAABkcnMvZG93bnJldi54bWxQSwECFAAUAAAACACHTuJA2hSgc+MB&#10;AADwAwAADgAAAAAAAAABACAAAAAmAQAAZHJzL2Uyb0RvYy54bWxQSwUGAAAAAAYABgBZAQAAewUA&#10;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升为特</w:t>
                      </w:r>
                      <w:r>
                        <w:rPr>
                          <w:rFonts w:hint="eastAsia" w:ascii="仿宋_GB2312" w:eastAsia="仿宋_GB2312"/>
                        </w:rPr>
                        <w:t>别重</w:t>
                      </w:r>
                      <w:r>
                        <w:rPr>
                          <w:rFonts w:ascii="仿宋_GB2312" w:eastAsia="仿宋_GB2312"/>
                        </w:rPr>
                        <w:t>大</w:t>
                      </w:r>
                      <w:r>
                        <w:rPr>
                          <w:rFonts w:hint="eastAsia" w:ascii="仿宋_GB2312" w:eastAsia="仿宋_GB2312"/>
                        </w:rPr>
                        <w:t>、</w:t>
                      </w:r>
                      <w:r>
                        <w:rPr>
                          <w:rFonts w:ascii="仿宋_GB2312" w:eastAsia="仿宋_GB2312"/>
                        </w:rPr>
                        <w:t>重大</w:t>
                      </w:r>
                      <w:r>
                        <w:rPr>
                          <w:rFonts w:hint="eastAsia" w:ascii="仿宋_GB2312" w:eastAsia="仿宋_GB2312"/>
                        </w:rPr>
                        <w:t>及较大</w:t>
                      </w:r>
                      <w:r>
                        <w:rPr>
                          <w:rFonts w:ascii="仿宋_GB2312" w:eastAsia="仿宋_GB2312"/>
                        </w:rPr>
                        <w:t>级别突发事件</w:t>
                      </w:r>
                    </w:p>
                  </w:txbxContent>
                </v:textbox>
              </v:shape>
            </w:pict>
          </mc:Fallback>
        </mc:AlternateContent>
      </w:r>
    </w:p>
    <w:p>
      <w:pPr>
        <w:jc w:val="left"/>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r>
        <w:rPr>
          <w:sz w:val="32"/>
        </w:rPr>
        <mc:AlternateContent>
          <mc:Choice Requires="wps">
            <w:drawing>
              <wp:anchor distT="0" distB="0" distL="114300" distR="114300" simplePos="0" relativeHeight="251645952" behindDoc="0" locked="0" layoutInCell="1" allowOverlap="1">
                <wp:simplePos x="0" y="0"/>
                <wp:positionH relativeFrom="column">
                  <wp:posOffset>6974205</wp:posOffset>
                </wp:positionH>
                <wp:positionV relativeFrom="paragraph">
                  <wp:posOffset>420370</wp:posOffset>
                </wp:positionV>
                <wp:extent cx="403860" cy="8890"/>
                <wp:effectExtent l="38100" t="0" r="29210" b="15240"/>
                <wp:wrapNone/>
                <wp:docPr id="17" name="1042"/>
                <wp:cNvGraphicFramePr/>
                <a:graphic xmlns:a="http://schemas.openxmlformats.org/drawingml/2006/main">
                  <a:graphicData uri="http://schemas.microsoft.com/office/word/2010/wordprocessingShape">
                    <wps:wsp>
                      <wps:cNvCnPr/>
                      <wps:spPr>
                        <a:xfrm rot="5400000" flipH="1">
                          <a:off x="0" y="0"/>
                          <a:ext cx="403860" cy="8890"/>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1042" style="position:absolute;left:0pt;flip:x;margin-left:549.15pt;margin-top:33.1pt;height:0.7pt;width:31.8pt;rotation:-5898240f;z-index:251645952;mso-width-relative:page;mso-height-relative:page;" coordsize="21600,21600" o:spid="_x0000_s1026" filled="f" stroked="t" o:spt="34" type="#_x0000_t34" adj="10800" o:gfxdata="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Kf7b2QAAAAsBAAAPAAAAAAAAAAEAIAAAACIAAABkcnMvZG93bnJldi54&#10;bWxQSwECFAAUAAAACACHTuJAoPsXYvkBAADrAwAADgAAAAAAAAABACAAAAAoAQAAZHJzL2Uyb0Rv&#10;Yy54bWxQSwUGAAAAAAYABgBZAQAAkwUAAAAA&#10;">
                <v:fill on="f" focussize="0,0"/>
                <v:stroke color="#000000" joinstyle="miter" endarrow="block"/>
                <v:imagedata o:title=""/>
                <o:lock v:ext="edit" aspectratio="f"/>
              </v:shape>
            </w:pict>
          </mc:Fallback>
        </mc:AlternateContent>
      </w:r>
    </w:p>
    <w:p>
      <w:pPr>
        <w:rPr>
          <w:rFonts w:ascii="Times New Roman" w:hAnsi="Times New Roman" w:eastAsia="仿宋_GB2312" w:cs="Times New Roman"/>
          <w:color w:val="000000"/>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1052195</wp:posOffset>
                </wp:positionH>
                <wp:positionV relativeFrom="paragraph">
                  <wp:posOffset>361315</wp:posOffset>
                </wp:positionV>
                <wp:extent cx="979805" cy="974725"/>
                <wp:effectExtent l="4445" t="4445" r="6350" b="11430"/>
                <wp:wrapNone/>
                <wp:docPr id="44" name="1069"/>
                <wp:cNvGraphicFramePr/>
                <a:graphic xmlns:a="http://schemas.openxmlformats.org/drawingml/2006/main">
                  <a:graphicData uri="http://schemas.microsoft.com/office/word/2010/wordprocessingShape">
                    <wps:wsp>
                      <wps:cNvSpPr txBox="1"/>
                      <wps:spPr>
                        <a:xfrm>
                          <a:off x="0" y="0"/>
                          <a:ext cx="979805" cy="95123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hint="eastAsia" w:ascii="仿宋_GB2312" w:eastAsia="仿宋_GB2312"/>
                              </w:rPr>
                              <w:t>较大药品安全突发事件和一般疫苗安全突发事件</w:t>
                            </w:r>
                          </w:p>
                        </w:txbxContent>
                      </wps:txbx>
                      <wps:bodyPr upright="1"/>
                    </wps:wsp>
                  </a:graphicData>
                </a:graphic>
              </wp:anchor>
            </w:drawing>
          </mc:Choice>
          <mc:Fallback>
            <w:pict>
              <v:shape id="1069" style="position:absolute;left:0pt;margin-left:82.85pt;margin-top:28.45pt;height:76.75pt;width:77.15pt;z-index:251672576;mso-width-relative:page;mso-height-relative:page;" coordsize="21600,21600" o:spid="_x0000_s1026" filled="t" fillcolor="#FFFFFF" stroked="t" o:spt="202" type="#_x0000_t202" o:gfxdata="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OJxm1gAA&#10;AAoBAAAPAAAAAAAAAAEAIAAAACIAAABkcnMvZG93bnJldi54bWxQSwECFAAUAAAACACHTuJAO0S8&#10;8ucBAADvAwAADgAAAAAAAAABACAAAAAlAQAAZHJzL2Uyb0RvYy54bWxQSwUGAAAAAAYABgBZAQAA&#10;fgUAAAAA&#10;">
                <v:fill on="t" focussize="0,0"/>
                <v:stroke weight="0.5pt" color="#000000" joinstyle="miter"/>
                <v:imagedata o:title=""/>
                <o:lock v:ext="edit" aspectratio="f"/>
                <v:textbox>
                  <w:txbxContent>
                    <w:p>
                      <w:pPr>
                        <w:spacing w:line="280" w:lineRule="exact"/>
                        <w:rPr>
                          <w:rFonts w:ascii="仿宋_GB2312" w:eastAsia="仿宋_GB2312"/>
                        </w:rPr>
                      </w:pPr>
                      <w:r>
                        <w:rPr>
                          <w:rFonts w:hint="eastAsia" w:ascii="仿宋_GB2312" w:eastAsia="仿宋_GB2312"/>
                        </w:rPr>
                        <w:t>较大药品安全突发事件和一般疫苗安全突发事件</w:t>
                      </w:r>
                    </w:p>
                  </w:txbxContent>
                </v:textbox>
              </v:shape>
            </w:pict>
          </mc:Fallback>
        </mc:AlternateContent>
      </w:r>
      <w:r>
        <w:rPr>
          <w:rFonts w:ascii="Times New Roman" w:hAnsi="Times New Roman" w:cs="Times New Roman"/>
          <w:sz w:val="32"/>
          <w:szCs w:val="24"/>
        </w:rPr>
        <mc:AlternateContent>
          <mc:Choice Requires="wps">
            <w:drawing>
              <wp:anchor distT="0" distB="0" distL="114300" distR="114300" simplePos="0" relativeHeight="251681792" behindDoc="0" locked="0" layoutInCell="1" allowOverlap="1">
                <wp:simplePos x="0" y="0"/>
                <wp:positionH relativeFrom="column">
                  <wp:posOffset>6880860</wp:posOffset>
                </wp:positionH>
                <wp:positionV relativeFrom="paragraph">
                  <wp:posOffset>161925</wp:posOffset>
                </wp:positionV>
                <wp:extent cx="631825" cy="1905000"/>
                <wp:effectExtent l="5080" t="4445" r="10795" b="14605"/>
                <wp:wrapNone/>
                <wp:docPr id="53" name="1078"/>
                <wp:cNvGraphicFramePr/>
                <a:graphic xmlns:a="http://schemas.openxmlformats.org/drawingml/2006/main">
                  <a:graphicData uri="http://schemas.microsoft.com/office/word/2010/wordprocessingShape">
                    <wps:wsp>
                      <wps:cNvSpPr txBox="1"/>
                      <wps:spPr>
                        <a:xfrm>
                          <a:off x="0" y="0"/>
                          <a:ext cx="631825" cy="19050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根据药品安全突发事件评估结果及时调整应急响应级别直至响应终止</w:t>
                            </w:r>
                          </w:p>
                        </w:txbxContent>
                      </wps:txbx>
                      <wps:bodyPr upright="1"/>
                    </wps:wsp>
                  </a:graphicData>
                </a:graphic>
              </wp:anchor>
            </w:drawing>
          </mc:Choice>
          <mc:Fallback>
            <w:pict>
              <v:shape id="1078" style="position:absolute;left:0pt;margin-left:541.8pt;margin-top:12.75pt;height:150pt;width:49.75pt;z-index:251681792;mso-width-relative:page;mso-height-relative:page;" coordsize="21600,21600" o:spid="_x0000_s1026" filled="t" fillcolor="#FFFFFF" stroked="t" o:spt="202" type="#_x0000_t202" o:gfxdata="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yuLI7WAAAA&#10;DAEAAA8AAAAAAAAAAQAgAAAAIgAAAGRycy9kb3ducmV2LnhtbFBLAQIUABQAAAAIAIdO4kC9aGkd&#10;5gEAAPADAAAOAAAAAAAAAAEAIAAAACUBAABkcnMvZTJvRG9jLnhtbFBLBQYAAAAABgAGAFkBAAB9&#10;BQ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根据药品安全突发事件评估结果及时调整应急响应级别直至响应终止</w:t>
                      </w:r>
                    </w:p>
                  </w:txbxContent>
                </v:textbox>
              </v:shape>
            </w:pict>
          </mc:Fallback>
        </mc:AlternateContent>
      </w:r>
    </w:p>
    <w:p>
      <w:pPr>
        <w:rPr>
          <w:rFonts w:ascii="Times New Roman" w:hAnsi="Times New Roman" w:eastAsia="仿宋_GB2312" w:cs="Times New Roman"/>
          <w:color w:val="000000"/>
          <w:sz w:val="32"/>
          <w:szCs w:val="32"/>
        </w:rPr>
        <w:sectPr>
          <w:footerReference w:type="default" r:id="rId5"/>
          <w:footerReference w:type="even" r:id="rId6"/>
          <w:pgSz w:w="16838" w:h="11906" w:orient="landscape"/>
          <w:pgMar w:top="1230" w:right="1440" w:bottom="1230" w:left="1440" w:header="851" w:footer="794" w:gutter="0"/>
          <w:cols w:space="720" w:num="1"/>
          <w:docGrid w:type="lines" w:linePitch="312" w:charSpace="0"/>
        </w:sectPr>
      </w:pPr>
      <w:r>
        <w:rPr>
          <w:rFonts w:ascii="Times New Roman" w:hAnsi="Times New Roman" w:cs="Times New Roman"/>
          <w:sz w:val="32"/>
          <w:szCs w:val="20"/>
        </w:rPr>
        <mc:AlternateContent>
          <mc:Choice Requires="wps">
            <w:drawing>
              <wp:anchor distT="0" distB="0" distL="114300" distR="114300" simplePos="0" relativeHeight="251682816" behindDoc="0" locked="0" layoutInCell="1" allowOverlap="1">
                <wp:simplePos x="0" y="0"/>
                <wp:positionH relativeFrom="column">
                  <wp:posOffset>3547745</wp:posOffset>
                </wp:positionH>
                <wp:positionV relativeFrom="paragraph">
                  <wp:posOffset>2871470</wp:posOffset>
                </wp:positionV>
                <wp:extent cx="245110" cy="0"/>
                <wp:effectExtent l="0" t="38100" r="2540" b="38100"/>
                <wp:wrapNone/>
                <wp:docPr id="54" name="1079"/>
                <wp:cNvGraphicFramePr/>
                <a:graphic xmlns:a="http://schemas.openxmlformats.org/drawingml/2006/main">
                  <a:graphicData uri="http://schemas.microsoft.com/office/word/2010/wordprocessingShape">
                    <wps:wsp>
                      <wps:cNvCnPr/>
                      <wps:spPr>
                        <a:xfrm>
                          <a:off x="0" y="0"/>
                          <a:ext cx="24511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79" style="position:absolute;left:0pt;margin-left:279.35pt;margin-top:226.1pt;height:0pt;width:19.3pt;z-index:251682816;mso-width-relative:page;mso-height-relative:page;" coordsize="21600,21600" o:spid="_x0000_s1026" filled="f" stroked="t" o:spt="32" type="#_x0000_t32" o:gfxdata="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pJY+nbAAAACwEAAA8AAAAAAAAAAQAgAAAAIgAA&#10;AGRycy9kb3ducmV2LnhtbFBLAQIUABQAAAAIAIdO4kDQ1OlDzAEAAJ0DAAAOAAAAAAAAAAEAIAAA&#10;ACoBAABkcnMvZTJvRG9jLnhtbFBLBQYAAAAABgAGAFkBAABo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41856" behindDoc="0" locked="0" layoutInCell="1" allowOverlap="1">
                <wp:simplePos x="0" y="0"/>
                <wp:positionH relativeFrom="column">
                  <wp:posOffset>6646545</wp:posOffset>
                </wp:positionH>
                <wp:positionV relativeFrom="paragraph">
                  <wp:posOffset>2871470</wp:posOffset>
                </wp:positionV>
                <wp:extent cx="270510" cy="1905"/>
                <wp:effectExtent l="0" t="37465" r="15240" b="36830"/>
                <wp:wrapNone/>
                <wp:docPr id="13" name="1038"/>
                <wp:cNvGraphicFramePr/>
                <a:graphic xmlns:a="http://schemas.openxmlformats.org/drawingml/2006/main">
                  <a:graphicData uri="http://schemas.microsoft.com/office/word/2010/wordprocessingShape">
                    <wps:wsp>
                      <wps:cNvCnPr/>
                      <wps:spPr>
                        <a:xfrm flipV="1">
                          <a:off x="0" y="0"/>
                          <a:ext cx="270510" cy="19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1038" style="position:absolute;left:0pt;flip:y;margin-left:523.35pt;margin-top:226.1pt;height:0.15pt;width:21.3pt;z-index:251641856;mso-width-relative:page;mso-height-relative:page;" coordsize="21600,21600" o:spid="_x0000_s1026" filled="f" stroked="t" o:spt="32" type="#_x0000_t32" o:gfxdata="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yB3tNsAAAANAQAADwAAAAAAAAAB&#10;ACAAAAAiAAAAZHJzL2Rvd25yZXYueG1sUEsBAhQAFAAAAAgAh07iQPueIeTUAQAAqgMAAA4AAAAA&#10;AAAAAQAgAAAAKgEAAGRycy9lMm9Eb2MueG1sUEsFBgAAAAAGAAYAWQEAAHAFAAAAAA==&#10;">
                <v:fill on="f" focussize="0,0"/>
                <v:stroke color="#000000" joinstyle="round" endarrow="block"/>
                <v:imagedata o:title=""/>
                <o:lock v:ext="edit" aspectratio="f"/>
              </v:shape>
            </w:pict>
          </mc:Fallback>
        </mc:AlternateContent>
      </w:r>
      <w:r>
        <w:rPr>
          <w:rFonts w:ascii="Times New Roman" w:hAnsi="Times New Roman" w:cs="Times New Roman"/>
          <w:sz w:val="32"/>
          <w:szCs w:val="20"/>
        </w:rPr>
        <mc:AlternateContent>
          <mc:Choice Requires="wps">
            <w:drawing>
              <wp:anchor distT="0" distB="0" distL="114300" distR="114300" simplePos="0" relativeHeight="251683840" behindDoc="0" locked="0" layoutInCell="1" allowOverlap="1">
                <wp:simplePos x="0" y="0"/>
                <wp:positionH relativeFrom="column">
                  <wp:posOffset>6917055</wp:posOffset>
                </wp:positionH>
                <wp:positionV relativeFrom="paragraph">
                  <wp:posOffset>2736215</wp:posOffset>
                </wp:positionV>
                <wp:extent cx="1440815" cy="287020"/>
                <wp:effectExtent l="5080" t="4445" r="20955" b="13335"/>
                <wp:wrapNone/>
                <wp:docPr id="55" name="1080"/>
                <wp:cNvGraphicFramePr/>
                <a:graphic xmlns:a="http://schemas.openxmlformats.org/drawingml/2006/main">
                  <a:graphicData uri="http://schemas.microsoft.com/office/word/2010/wordprocessingShape">
                    <wps:wsp>
                      <wps:cNvSpPr txBox="1"/>
                      <wps:spPr>
                        <a:xfrm>
                          <a:off x="0" y="0"/>
                          <a:ext cx="1440815" cy="2870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汇总至</w:t>
                            </w:r>
                            <w:r>
                              <w:rPr>
                                <w:rFonts w:hint="eastAsia" w:ascii="仿宋_GB2312" w:eastAsia="仿宋_GB2312"/>
                              </w:rPr>
                              <w:t>县</w:t>
                            </w:r>
                            <w:r>
                              <w:rPr>
                                <w:rFonts w:ascii="仿宋_GB2312" w:eastAsia="仿宋_GB2312"/>
                              </w:rPr>
                              <w:t>市场监管局</w:t>
                            </w:r>
                          </w:p>
                        </w:txbxContent>
                      </wps:txbx>
                      <wps:bodyPr upright="1"/>
                    </wps:wsp>
                  </a:graphicData>
                </a:graphic>
              </wp:anchor>
            </w:drawing>
          </mc:Choice>
          <mc:Fallback>
            <w:pict>
              <v:shape id="1080" style="position:absolute;left:0pt;margin-left:544.65pt;margin-top:215.45pt;height:22.6pt;width:113.45pt;z-index:251683840;mso-width-relative:page;mso-height-relative:page;" coordsize="21600,21600" o:spid="_x0000_s1026" filled="t" fillcolor="#FFFFFF" stroked="t" o:spt="202" type="#_x0000_t202" o:gfxdata="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tNdw2AAA&#10;AA0BAAAPAAAAAAAAAAEAIAAAACIAAABkcnMvZG93bnJldi54bWxQSwECFAAUAAAACACHTuJAuehX&#10;z+UBAADwAwAADgAAAAAAAAABACAAAAAnAQAAZHJzL2Uyb0RvYy54bWxQSwUGAAAAAAYABgBZAQAA&#10;fgU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汇总至</w:t>
                      </w:r>
                      <w:r>
                        <w:rPr>
                          <w:rFonts w:hint="eastAsia" w:ascii="仿宋_GB2312" w:eastAsia="仿宋_GB2312"/>
                        </w:rPr>
                        <w:t>县</w:t>
                      </w:r>
                      <w:r>
                        <w:rPr>
                          <w:rFonts w:ascii="仿宋_GB2312" w:eastAsia="仿宋_GB2312"/>
                        </w:rPr>
                        <w:t>市场监管局</w:t>
                      </w:r>
                    </w:p>
                  </w:txbxContent>
                </v:textbox>
              </v:shape>
            </w:pict>
          </mc:Fallback>
        </mc:AlternateContent>
      </w:r>
      <w:r>
        <w:rPr>
          <w:rFonts w:ascii="Times New Roman" w:hAnsi="Times New Roman" w:cs="Times New Roman"/>
          <w:sz w:val="32"/>
          <w:szCs w:val="20"/>
        </w:rPr>
        <mc:AlternateContent>
          <mc:Choice Requires="wps">
            <w:drawing>
              <wp:anchor distT="0" distB="0" distL="114300" distR="114300" simplePos="0" relativeHeight="251684864" behindDoc="0" locked="0" layoutInCell="1" allowOverlap="1">
                <wp:simplePos x="0" y="0"/>
                <wp:positionH relativeFrom="column">
                  <wp:posOffset>2393315</wp:posOffset>
                </wp:positionH>
                <wp:positionV relativeFrom="paragraph">
                  <wp:posOffset>666115</wp:posOffset>
                </wp:positionV>
                <wp:extent cx="1141095" cy="2367280"/>
                <wp:effectExtent l="4445" t="4445" r="16510" b="9525"/>
                <wp:wrapNone/>
                <wp:docPr id="56" name="1081"/>
                <wp:cNvGraphicFramePr/>
                <a:graphic xmlns:a="http://schemas.openxmlformats.org/drawingml/2006/main">
                  <a:graphicData uri="http://schemas.microsoft.com/office/word/2010/wordprocessingShape">
                    <wps:wsp>
                      <wps:cNvSpPr txBox="1"/>
                      <wps:spPr>
                        <a:xfrm>
                          <a:off x="0" y="0"/>
                          <a:ext cx="1141095" cy="24980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hint="eastAsia" w:ascii="仿宋_GB2312" w:eastAsia="仿宋_GB2312"/>
                              </w:rPr>
                              <w:t>成立仁寿县药品安全突发事件应急指挥部，下设办公室和相关工作组，负责应急处置工作。根据综合研判确定启动一级、二级或三级响应；</w:t>
                            </w:r>
                            <w:r>
                              <w:rPr>
                                <w:rFonts w:ascii="仿宋_GB2312" w:eastAsia="仿宋_GB2312"/>
                              </w:rPr>
                              <w:t>必要时上级人民政府派出工作组指导、协助事件应急处置工作</w:t>
                            </w:r>
                            <w:r>
                              <w:rPr>
                                <w:rFonts w:hint="eastAsia" w:ascii="仿宋_GB2312" w:eastAsia="仿宋_GB2312"/>
                              </w:rPr>
                              <w:t>。</w:t>
                            </w:r>
                          </w:p>
                        </w:txbxContent>
                      </wps:txbx>
                      <wps:bodyPr upright="1"/>
                    </wps:wsp>
                  </a:graphicData>
                </a:graphic>
              </wp:anchor>
            </w:drawing>
          </mc:Choice>
          <mc:Fallback>
            <w:pict>
              <v:shape id="1081" style="position:absolute;left:0pt;margin-left:188.45pt;margin-top:52.45pt;height:186.4pt;width:89.85pt;z-index:251684864;mso-width-relative:page;mso-height-relative:page;" coordsize="21600,21600" o:spid="_x0000_s1026" filled="t" fillcolor="#FFFFFF" stroked="t" o:spt="202" type="#_x0000_t202" o:gfxdata="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InLEvY&#10;AAAACwEAAA8AAAAAAAAAAQAgAAAAIgAAAGRycy9kb3ducmV2LnhtbFBLAQIUABQAAAAIAIdO4kCE&#10;W9ly5wEAAPEDAAAOAAAAAAAAAAEAIAAAACcBAABkcnMvZTJvRG9jLnhtbFBLBQYAAAAABgAGAFkB&#10;AACABQAAAAA=&#10;">
                <v:fill on="t" focussize="0,0"/>
                <v:stroke weight="0.5pt" color="#000000" joinstyle="miter"/>
                <v:imagedata o:title=""/>
                <o:lock v:ext="edit" aspectratio="f"/>
                <v:textbox>
                  <w:txbxContent>
                    <w:p>
                      <w:pPr>
                        <w:spacing w:line="280" w:lineRule="exact"/>
                        <w:rPr>
                          <w:rFonts w:ascii="仿宋_GB2312" w:eastAsia="仿宋_GB2312"/>
                        </w:rPr>
                      </w:pPr>
                      <w:r>
                        <w:rPr>
                          <w:rFonts w:hint="eastAsia" w:ascii="仿宋_GB2312" w:eastAsia="仿宋_GB2312"/>
                        </w:rPr>
                        <w:t>成立仁寿县药品安全突发事件应急指挥部，下设办公室和相关工作组，负责应急处置工作。根据综合研判确定启动一级、二级或三级响应；</w:t>
                      </w:r>
                      <w:r>
                        <w:rPr>
                          <w:rFonts w:ascii="仿宋_GB2312" w:eastAsia="仿宋_GB2312"/>
                        </w:rPr>
                        <w:t>必要时上级人民政府派出工作组指导、协助事件应急处置工作</w:t>
                      </w:r>
                      <w:r>
                        <w:rPr>
                          <w:rFonts w:hint="eastAsia" w:ascii="仿宋_GB2312" w:eastAsia="仿宋_GB2312"/>
                        </w:rPr>
                        <w:t>。</w:t>
                      </w:r>
                    </w:p>
                  </w:txbxContent>
                </v:textbox>
              </v:shape>
            </w:pict>
          </mc:Fallback>
        </mc:AlternateContent>
      </w:r>
      <w:r>
        <w:rPr>
          <w:rFonts w:ascii="Times New Roman" w:hAnsi="Times New Roman" w:cs="Times New Roman"/>
          <w:sz w:val="32"/>
          <w:szCs w:val="24"/>
        </w:rPr>
        <mc:AlternateContent>
          <mc:Choice Requires="wps">
            <w:drawing>
              <wp:anchor distT="0" distB="0" distL="114300" distR="114300" simplePos="0" relativeHeight="251685888" behindDoc="0" locked="0" layoutInCell="1" allowOverlap="1">
                <wp:simplePos x="0" y="0"/>
                <wp:positionH relativeFrom="column">
                  <wp:posOffset>3786505</wp:posOffset>
                </wp:positionH>
                <wp:positionV relativeFrom="paragraph">
                  <wp:posOffset>2736215</wp:posOffset>
                </wp:positionV>
                <wp:extent cx="2834640" cy="297180"/>
                <wp:effectExtent l="4445" t="4445" r="18415" b="22225"/>
                <wp:wrapNone/>
                <wp:docPr id="57" name="1082"/>
                <wp:cNvGraphicFramePr/>
                <a:graphic xmlns:a="http://schemas.openxmlformats.org/drawingml/2006/main">
                  <a:graphicData uri="http://schemas.microsoft.com/office/word/2010/wordprocessingShape">
                    <wps:wsp>
                      <wps:cNvSpPr txBox="1"/>
                      <wps:spPr>
                        <a:xfrm>
                          <a:off x="0" y="0"/>
                          <a:ext cx="2834640" cy="29718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80" w:lineRule="exact"/>
                              <w:rPr>
                                <w:rFonts w:ascii="仿宋_GB2312" w:eastAsia="仿宋_GB2312"/>
                              </w:rPr>
                            </w:pPr>
                            <w:r>
                              <w:rPr>
                                <w:rFonts w:ascii="仿宋_GB2312" w:eastAsia="仿宋_GB2312"/>
                              </w:rPr>
                              <w:t>形成药品安全突发事件调查终报。</w:t>
                            </w:r>
                          </w:p>
                        </w:txbxContent>
                      </wps:txbx>
                      <wps:bodyPr upright="1"/>
                    </wps:wsp>
                  </a:graphicData>
                </a:graphic>
              </wp:anchor>
            </w:drawing>
          </mc:Choice>
          <mc:Fallback>
            <w:pict>
              <v:shape id="1082" style="position:absolute;left:0pt;margin-left:298.15pt;margin-top:215.45pt;height:23.4pt;width:223.2pt;z-index:251685888;mso-width-relative:page;mso-height-relative:page;" coordsize="21600,21600" o:spid="_x0000_s1026" filled="t" fillcolor="#FFFFFF" stroked="t" o:spt="202" type="#_x0000_t202" o:gfxdata="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mioOLZ&#10;AAAADAEAAA8AAAAAAAAAAQAgAAAAIgAAAGRycy9kb3ducmV2LnhtbFBLAQIUABQAAAAIAIdO4kB9&#10;qz7J5gEAAPADAAAOAAAAAAAAAAEAIAAAACgBAABkcnMvZTJvRG9jLnhtbFBLBQYAAAAABgAGAFkB&#10;AACABQAAAAA=&#10;">
                <v:fill on="t" focussize="0,0"/>
                <v:stroke weight="0.5pt" color="#000000" joinstyle="miter"/>
                <v:imagedata o:title=""/>
                <o:lock v:ext="edit" aspectratio="f"/>
                <v:textbox>
                  <w:txbxContent>
                    <w:p>
                      <w:pPr>
                        <w:spacing w:line="280" w:lineRule="exact"/>
                        <w:rPr>
                          <w:rFonts w:ascii="仿宋_GB2312" w:eastAsia="仿宋_GB2312"/>
                        </w:rPr>
                      </w:pPr>
                      <w:r>
                        <w:rPr>
                          <w:rFonts w:ascii="仿宋_GB2312" w:eastAsia="仿宋_GB2312"/>
                        </w:rPr>
                        <w:t>形成药品安全突发事件调查终报。</w:t>
                      </w:r>
                    </w:p>
                  </w:txbxContent>
                </v:textbox>
              </v:shape>
            </w:pict>
          </mc:Fallback>
        </mc:AlternateContent>
      </w: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bookmarkStart w:name="_GoBack" w:id="0"/>
      <w:bookmarkEnd w:id="0"/>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p>
      <w:pPr>
        <w:pStyle w:val="37"/>
        <w:spacing w:after="0" w:line="580" w:lineRule="exact"/>
        <w:ind w:leftChars="0" w:firstLine="0" w:firstLineChars="0"/>
        <w:rPr>
          <w:rFonts w:ascii="Times New Roman" w:hAnsi="Times New Roman"/>
        </w:rPr>
      </w:pPr>
    </w:p>
    <w:sectPr>
      <w:headerReference w:type="default" r:id="rId7"/>
      <w:footerReference w:type="default" r:id="rId8"/>
      <w:pgSz w:w="11906" w:h="16838"/>
      <w:pgMar w:top="2098" w:right="1474" w:bottom="1928" w:left="1587" w:header="851" w:footer="170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微软雅黑"/>
    <w:panose1 w:val="00000000000000000000"/>
    <w:charset w:val="00"/>
    <w:family w:val="auto"/>
    <w:pitch w:val="default"/>
    <w:sig w:usb0="00000000" w:usb1="00000000" w:usb2="00000000" w:usb3="00000000" w:csb0="00040001" w:csb1="00000000"/>
  </w:font>
  <w:font w:name="Liberation Sans">
    <w:altName w:val="Segoe Print"/>
    <w:panose1 w:val="00000000000000000000"/>
    <w:charset w:val="00"/>
    <w:family w:val="swiss"/>
    <w:pitch w:val="default"/>
    <w:sig w:usb0="00000000" w:usb1="00000000" w:usb2="00000000" w:usb3="00000000" w:csb0="00000001" w:csb1="00000000"/>
  </w:font>
  <w:font w:name="Noto Sans CJK SC Regular">
    <w:altName w:val="宋体"/>
    <w:panose1 w:val="00000000000000000000"/>
    <w:charset w:val="86"/>
    <w:family w:val="auto"/>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泉驿微米黑">
    <w:altName w:val="黑体"/>
    <w:panose1 w:val="00000000000000000000"/>
    <w:charset w:val="86"/>
    <w:family w:val="auto"/>
    <w:pitch w:val="default"/>
    <w:sig w:usb0="00000000" w:usb1="00000000" w:usb2="00800036" w:usb3="00000000" w:csb0="603E01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8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26598132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265981361"/>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6pebnPAAAABQEAAA8AAAAAAAAAAQAgAAAA&#10;IgAAAGRycy9kb3ducmV2LnhtbFBLAQIUABQAAAAIAIdO4kB1/doTogEAAFMDAAAOAAAAAAAAAAEA&#10;IAAAAB4BAABkcnMvZTJvRG9jLnhtbFBLBQYAAAAABgAGAFkBAAAyBQAAAAA=&#10;">
              <v:fill on="f" focussize="0,0"/>
              <v:stroke on="f"/>
              <v:imagedata o:title=""/>
              <o:lock v:ext="edit" aspectratio="f"/>
              <v:textbox inset="0mm,0mm,0mm,0mm" style="mso-fit-shape-to-text:t;">
                <w:txbxContent>
                  <w:p>
                    <w:pPr>
                      <w:pStyle w:val="1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8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265981376"/>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AF"/>
    <w:rsid w:val="00042764"/>
    <w:rsid w:val="002236E0"/>
    <w:rsid w:val="002A440D"/>
    <w:rsid w:val="002A598B"/>
    <w:rsid w:val="002C671F"/>
    <w:rsid w:val="002D1439"/>
    <w:rsid w:val="003135A7"/>
    <w:rsid w:val="0031398A"/>
    <w:rsid w:val="00336949"/>
    <w:rsid w:val="003747FF"/>
    <w:rsid w:val="00385AAF"/>
    <w:rsid w:val="004533AC"/>
    <w:rsid w:val="004A5A7D"/>
    <w:rsid w:val="004C0762"/>
    <w:rsid w:val="004E03C5"/>
    <w:rsid w:val="00540EAB"/>
    <w:rsid w:val="005877E6"/>
    <w:rsid w:val="005B43E5"/>
    <w:rsid w:val="005D535A"/>
    <w:rsid w:val="005E78E5"/>
    <w:rsid w:val="00623BDA"/>
    <w:rsid w:val="006B3E81"/>
    <w:rsid w:val="006C16B8"/>
    <w:rsid w:val="006F097E"/>
    <w:rsid w:val="00735CB2"/>
    <w:rsid w:val="00757C22"/>
    <w:rsid w:val="007A2E3A"/>
    <w:rsid w:val="007A73CF"/>
    <w:rsid w:val="00814B22"/>
    <w:rsid w:val="00893ABC"/>
    <w:rsid w:val="00932BEC"/>
    <w:rsid w:val="00945998"/>
    <w:rsid w:val="009C013D"/>
    <w:rsid w:val="00A04FFE"/>
    <w:rsid w:val="00AB13C1"/>
    <w:rsid w:val="00B46808"/>
    <w:rsid w:val="00BC1BF3"/>
    <w:rsid w:val="00BF2C6D"/>
    <w:rsid w:val="00CA4E4D"/>
    <w:rsid w:val="00CC5FAD"/>
    <w:rsid w:val="00CD7BCE"/>
    <w:rsid w:val="00DF603D"/>
    <w:rsid w:val="00E02780"/>
    <w:rsid w:val="00E065E2"/>
    <w:rsid w:val="00E26971"/>
    <w:rsid w:val="00ED0C76"/>
    <w:rsid w:val="00F0052D"/>
    <w:rsid w:val="00F23E67"/>
    <w:rsid w:val="00F256B5"/>
    <w:rsid w:val="00F613B2"/>
    <w:rsid w:val="00FE2572"/>
    <w:rsid w:val="087210D8"/>
    <w:rsid w:val="0B6D5B58"/>
    <w:rsid w:val="11C635C6"/>
    <w:rsid w:val="167E2065"/>
    <w:rsid w:val="2CA70830"/>
    <w:rsid w:val="3EB72D7C"/>
    <w:rsid w:val="3FAB68BC"/>
    <w:rsid w:val="451E1694"/>
    <w:rsid w:val="4D4A1D28"/>
    <w:rsid w:val="57C2639A"/>
    <w:rsid w:val="5BE80E1D"/>
    <w:rsid w:val="65516AFC"/>
    <w:rsid w:val="65C32895"/>
    <w:rsid w:val="74830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23"/>
    <w:qFormat/>
    <w:uiPriority w:val="0"/>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link w:val="25"/>
    <w:qFormat/>
    <w:uiPriority w:val="0"/>
    <w:pPr>
      <w:keepNext/>
      <w:keepLines/>
      <w:spacing w:before="260" w:after="260" w:line="415" w:lineRule="auto"/>
      <w:outlineLvl w:val="1"/>
    </w:pPr>
    <w:rPr>
      <w:rFonts w:ascii="Luxi Sans" w:hAnsi="Luxi Sans" w:eastAsia="黑体" w:cs="Times New Roman"/>
      <w:b/>
      <w:sz w:val="32"/>
      <w:szCs w:val="24"/>
    </w:rPr>
  </w:style>
  <w:style w:type="paragraph" w:styleId="5">
    <w:name w:val="heading 3"/>
    <w:basedOn w:val="1"/>
    <w:next w:val="1"/>
    <w:link w:val="26"/>
    <w:qFormat/>
    <w:uiPriority w:val="0"/>
    <w:pPr>
      <w:keepNext/>
      <w:keepLines/>
      <w:spacing w:before="260" w:after="260" w:line="415" w:lineRule="auto"/>
      <w:outlineLvl w:val="2"/>
    </w:pPr>
    <w:rPr>
      <w:rFonts w:ascii="Times New Roman" w:hAnsi="Times New Roman" w:cs="Times New Roman"/>
      <w:b/>
      <w:sz w:val="32"/>
      <w:szCs w:val="24"/>
    </w:rPr>
  </w:style>
  <w:style w:type="character" w:default="1" w:styleId="17">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8"/>
    <w:qFormat/>
    <w:uiPriority w:val="0"/>
    <w:pPr>
      <w:spacing w:after="120"/>
    </w:pPr>
    <w:rPr>
      <w:rFonts w:ascii="Times New Roman" w:hAnsi="Times New Roman" w:cs="Times New Roman"/>
      <w:szCs w:val="20"/>
    </w:rPr>
  </w:style>
  <w:style w:type="paragraph" w:styleId="6">
    <w:name w:val="Normal Indent"/>
    <w:basedOn w:val="1"/>
    <w:qFormat/>
    <w:uiPriority w:val="0"/>
    <w:pPr>
      <w:ind w:firstLine="200" w:firstLineChars="200"/>
    </w:pPr>
    <w:rPr>
      <w:rFonts w:ascii="Times New Roman" w:hAnsi="Times New Roman" w:cs="Times New Roman"/>
      <w:szCs w:val="24"/>
    </w:rPr>
  </w:style>
  <w:style w:type="paragraph" w:styleId="7">
    <w:name w:val="annotation text"/>
    <w:basedOn w:val="1"/>
    <w:link w:val="29"/>
    <w:qFormat/>
    <w:uiPriority w:val="0"/>
    <w:pPr>
      <w:jc w:val="left"/>
    </w:pPr>
    <w:rPr>
      <w:rFonts w:ascii="Times New Roman" w:hAnsi="Times New Roman" w:cs="Times New Roman"/>
      <w:szCs w:val="24"/>
    </w:rPr>
  </w:style>
  <w:style w:type="paragraph" w:styleId="8">
    <w:name w:val="Body Text Indent"/>
    <w:basedOn w:val="1"/>
    <w:next w:val="9"/>
    <w:link w:val="30"/>
    <w:qFormat/>
    <w:uiPriority w:val="0"/>
    <w:pPr>
      <w:spacing w:after="120"/>
      <w:ind w:left="200" w:leftChars="200"/>
    </w:pPr>
    <w:rPr>
      <w:rFonts w:cs="Times New Roman"/>
      <w:sz w:val="24"/>
      <w:szCs w:val="24"/>
      <w:lang w:bidi="en-US"/>
    </w:rPr>
  </w:style>
  <w:style w:type="paragraph" w:styleId="9">
    <w:name w:val="toc 3"/>
    <w:basedOn w:val="1"/>
    <w:next w:val="1"/>
    <w:qFormat/>
    <w:uiPriority w:val="0"/>
    <w:pPr>
      <w:ind w:left="400" w:leftChars="400"/>
    </w:pPr>
    <w:rPr>
      <w:rFonts w:ascii="Times New Roman" w:hAnsi="Times New Roman" w:cs="Times New Roman"/>
      <w:szCs w:val="24"/>
    </w:rPr>
  </w:style>
  <w:style w:type="paragraph" w:styleId="10">
    <w:name w:val="Date"/>
    <w:basedOn w:val="1"/>
    <w:next w:val="1"/>
    <w:link w:val="36"/>
    <w:qFormat/>
    <w:uiPriority w:val="0"/>
    <w:pPr>
      <w:ind w:left="100" w:leftChars="2500"/>
    </w:pPr>
    <w:rPr>
      <w:rFonts w:ascii="Times New Roman" w:hAnsi="Times New Roman" w:cs="Times New Roman"/>
      <w:szCs w:val="24"/>
    </w:rPr>
  </w:style>
  <w:style w:type="paragraph" w:styleId="11">
    <w:name w:val="Balloon Text"/>
    <w:basedOn w:val="1"/>
    <w:link w:val="24"/>
    <w:qFormat/>
    <w:uiPriority w:val="0"/>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Body Text First Indent 2"/>
    <w:basedOn w:val="8"/>
    <w:link w:val="32"/>
    <w:qFormat/>
    <w:uiPriority w:val="0"/>
    <w:pPr>
      <w:ind w:firstLine="420"/>
    </w:pPr>
    <w:rPr>
      <w:sz w:val="21"/>
    </w:rPr>
  </w:style>
  <w:style w:type="paragraph" w:styleId="1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cs="Times New Roman"/>
      <w:kern w:val="0"/>
      <w:sz w:val="24"/>
      <w:szCs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8">
    <w:name w:val="page number"/>
    <w:basedOn w:val="17"/>
    <w:qFormat/>
    <w:uiPriority w:val="0"/>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basedOn w:val="17"/>
    <w:link w:val="14"/>
    <w:qFormat/>
    <w:uiPriority w:val="99"/>
    <w:rPr>
      <w:kern w:val="2"/>
      <w:sz w:val="18"/>
      <w:szCs w:val="18"/>
    </w:rPr>
  </w:style>
  <w:style w:type="character" w:customStyle="1" w:styleId="22">
    <w:name w:val="页脚 Char"/>
    <w:basedOn w:val="17"/>
    <w:link w:val="12"/>
    <w:qFormat/>
    <w:uiPriority w:val="99"/>
    <w:rPr>
      <w:kern w:val="2"/>
      <w:sz w:val="18"/>
      <w:szCs w:val="18"/>
    </w:rPr>
  </w:style>
  <w:style w:type="character" w:customStyle="1" w:styleId="23">
    <w:name w:val="标题 1 Char"/>
    <w:basedOn w:val="17"/>
    <w:link w:val="3"/>
    <w:qFormat/>
    <w:uiPriority w:val="9"/>
    <w:rPr>
      <w:rFonts w:ascii="宋体" w:hAnsi="宋体" w:eastAsia="宋体" w:cs="宋体"/>
      <w:b/>
      <w:bCs/>
      <w:kern w:val="36"/>
      <w:sz w:val="48"/>
      <w:szCs w:val="48"/>
    </w:rPr>
  </w:style>
  <w:style w:type="character" w:customStyle="1" w:styleId="24">
    <w:name w:val="批注框文本 Char"/>
    <w:basedOn w:val="17"/>
    <w:link w:val="11"/>
    <w:qFormat/>
    <w:uiPriority w:val="99"/>
    <w:rPr>
      <w:kern w:val="2"/>
      <w:sz w:val="18"/>
      <w:szCs w:val="18"/>
    </w:rPr>
  </w:style>
  <w:style w:type="character" w:customStyle="1" w:styleId="25">
    <w:name w:val="标题 2 Char"/>
    <w:basedOn w:val="17"/>
    <w:link w:val="4"/>
    <w:qFormat/>
    <w:uiPriority w:val="0"/>
    <w:rPr>
      <w:rFonts w:ascii="Luxi Sans" w:hAnsi="Luxi Sans" w:eastAsia="黑体" w:cs="Times New Roman"/>
      <w:b/>
      <w:kern w:val="2"/>
      <w:sz w:val="32"/>
      <w:szCs w:val="24"/>
    </w:rPr>
  </w:style>
  <w:style w:type="character" w:customStyle="1" w:styleId="26">
    <w:name w:val="标题 3 Char"/>
    <w:basedOn w:val="17"/>
    <w:link w:val="5"/>
    <w:qFormat/>
    <w:uiPriority w:val="0"/>
    <w:rPr>
      <w:rFonts w:ascii="Times New Roman" w:hAnsi="Times New Roman" w:eastAsia="宋体" w:cs="Times New Roman"/>
      <w:b/>
      <w:kern w:val="2"/>
      <w:sz w:val="32"/>
      <w:szCs w:val="24"/>
    </w:rPr>
  </w:style>
  <w:style w:type="paragraph" w:customStyle="1" w:styleId="27">
    <w:name w:val="Heading"/>
    <w:basedOn w:val="1"/>
    <w:next w:val="2"/>
    <w:qFormat/>
    <w:uiPriority w:val="0"/>
    <w:pPr>
      <w:keepNext/>
      <w:suppressAutoHyphens/>
      <w:spacing w:before="240" w:after="120"/>
    </w:pPr>
    <w:rPr>
      <w:rFonts w:ascii="Liberation Sans" w:hAnsi="Liberation Sans" w:eastAsia="Noto Sans CJK SC Regular" w:cs="Noto Sans CJK SC Regular"/>
      <w:sz w:val="28"/>
      <w:szCs w:val="28"/>
    </w:rPr>
  </w:style>
  <w:style w:type="character" w:customStyle="1" w:styleId="28">
    <w:name w:val="正文文本 Char"/>
    <w:basedOn w:val="17"/>
    <w:link w:val="2"/>
    <w:qFormat/>
    <w:uiPriority w:val="0"/>
    <w:rPr>
      <w:rFonts w:ascii="Times New Roman" w:hAnsi="Times New Roman" w:eastAsia="宋体" w:cs="Times New Roman"/>
      <w:kern w:val="2"/>
      <w:sz w:val="21"/>
    </w:rPr>
  </w:style>
  <w:style w:type="character" w:customStyle="1" w:styleId="29">
    <w:name w:val="批注文字 Char"/>
    <w:basedOn w:val="17"/>
    <w:link w:val="7"/>
    <w:qFormat/>
    <w:uiPriority w:val="0"/>
    <w:rPr>
      <w:rFonts w:ascii="Times New Roman" w:hAnsi="Times New Roman" w:eastAsia="宋体" w:cs="Times New Roman"/>
      <w:kern w:val="2"/>
      <w:sz w:val="21"/>
      <w:szCs w:val="24"/>
    </w:rPr>
  </w:style>
  <w:style w:type="character" w:customStyle="1" w:styleId="30">
    <w:name w:val="正文文本缩进 Char"/>
    <w:basedOn w:val="17"/>
    <w:link w:val="8"/>
    <w:qFormat/>
    <w:uiPriority w:val="0"/>
    <w:rPr>
      <w:rFonts w:ascii="Calibri" w:hAnsi="Calibri" w:eastAsia="宋体" w:cs="Times New Roman"/>
      <w:kern w:val="2"/>
      <w:sz w:val="24"/>
      <w:szCs w:val="24"/>
      <w:lang w:bidi="en-US"/>
    </w:rPr>
  </w:style>
  <w:style w:type="character" w:customStyle="1" w:styleId="31">
    <w:name w:val="HTML 预设格式 Char"/>
    <w:basedOn w:val="17"/>
    <w:link w:val="15"/>
    <w:qFormat/>
    <w:uiPriority w:val="0"/>
    <w:rPr>
      <w:rFonts w:ascii="宋体" w:hAnsi="Times New Roman" w:eastAsia="宋体" w:cs="Times New Roman"/>
      <w:sz w:val="24"/>
      <w:szCs w:val="24"/>
    </w:rPr>
  </w:style>
  <w:style w:type="character" w:customStyle="1" w:styleId="32">
    <w:name w:val="正文首行缩进 2 Char"/>
    <w:basedOn w:val="30"/>
    <w:link w:val="13"/>
    <w:qFormat/>
    <w:uiPriority w:val="0"/>
    <w:rPr>
      <w:sz w:val="21"/>
    </w:rPr>
  </w:style>
  <w:style w:type="paragraph" w:customStyle="1" w:styleId="33">
    <w:name w:val="custom_unionstyle"/>
    <w:basedOn w:val="1"/>
    <w:qFormat/>
    <w:uiPriority w:val="0"/>
    <w:pPr>
      <w:widowControl/>
      <w:spacing w:before="100" w:beforeAutospacing="1" w:after="100" w:afterAutospacing="1"/>
      <w:jc w:val="left"/>
    </w:pPr>
    <w:rPr>
      <w:rFonts w:ascii="宋体" w:hAnsi="Times New Roman"/>
      <w:kern w:val="0"/>
      <w:sz w:val="24"/>
      <w:szCs w:val="24"/>
    </w:rPr>
  </w:style>
  <w:style w:type="paragraph" w:customStyle="1" w:styleId="34">
    <w:name w:val="浅色列表1"/>
    <w:basedOn w:val="1"/>
    <w:qFormat/>
    <w:uiPriority w:val="0"/>
    <w:pPr>
      <w:ind w:firstLine="200" w:firstLineChars="200"/>
    </w:pPr>
    <w:rPr>
      <w:rFonts w:ascii="Times New Roman" w:hAnsi="Times New Roman" w:cs="Times New Roman"/>
      <w:szCs w:val="24"/>
    </w:rPr>
  </w:style>
  <w:style w:type="character" w:customStyle="1" w:styleId="35">
    <w:name w:val="NormalCharacter"/>
    <w:qFormat/>
    <w:uiPriority w:val="0"/>
  </w:style>
  <w:style w:type="character" w:customStyle="1" w:styleId="36">
    <w:name w:val="日期 Char"/>
    <w:basedOn w:val="17"/>
    <w:link w:val="10"/>
    <w:qFormat/>
    <w:uiPriority w:val="0"/>
    <w:rPr>
      <w:rFonts w:ascii="Times New Roman" w:hAnsi="Times New Roman" w:eastAsia="宋体" w:cs="Times New Roman"/>
      <w:kern w:val="2"/>
      <w:sz w:val="21"/>
      <w:szCs w:val="24"/>
    </w:rPr>
  </w:style>
  <w:style w:type="paragraph" w:customStyle="1" w:styleId="37">
    <w:name w:val="样式1"/>
    <w:basedOn w:val="8"/>
    <w:link w:val="38"/>
    <w:qFormat/>
    <w:uiPriority w:val="0"/>
    <w:pPr>
      <w:spacing w:after="80" w:line="560" w:lineRule="exact"/>
      <w:ind w:left="0" w:firstLine="200" w:firstLineChars="200"/>
    </w:pPr>
    <w:rPr>
      <w:rFonts w:eastAsia="仿宋_GB2312"/>
      <w:sz w:val="32"/>
    </w:rPr>
  </w:style>
  <w:style w:type="character" w:customStyle="1" w:styleId="38">
    <w:name w:val="样式1 Char"/>
    <w:basedOn w:val="17"/>
    <w:link w:val="37"/>
    <w:qFormat/>
    <w:uiPriority w:val="0"/>
    <w:rPr>
      <w:rFonts w:ascii="Calibri" w:hAnsi="Calibri" w:eastAsia="仿宋_GB2312"/>
      <w:kern w:val="2"/>
      <w:sz w:val="32"/>
      <w:szCs w:val="24"/>
      <w:lang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7266A-CD4A-439D-BF7D-E6A195E1FB5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13189</Words>
  <Characters>1980</Characters>
  <Lines>16</Lines>
  <Paragraphs>30</Paragraphs>
  <TotalTime>30</TotalTime>
  <ScaleCrop>false</ScaleCrop>
  <LinksUpToDate>false</LinksUpToDate>
  <CharactersWithSpaces>15139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2022-04-21T03:08:00Z</dcterms:created>
  <dc:creator>Administrator</dc:creator>
  <cp:lastModifiedBy>尘缘</cp:lastModifiedBy>
  <cp:lastPrinted>2022-04-21T03:08:00Z</cp:lastPrinted>
  <dcterms:modified xsi:type="dcterms:W3CDTF">2022-04-21T06:54:39Z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B7EE344543B041D58963EDB7BA860A0E</vt:lpwstr>
  </property>
</Properties>
</file>