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DA232A" w:rsidRDefault="00370456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标准制定</w:t>
      </w:r>
      <w:r w:rsidR="00A762FC" w:rsidRPr="00DA232A">
        <w:rPr>
          <w:rFonts w:ascii="楷体_GB2312" w:eastAsia="楷体_GB2312" w:hAnsi="宋体" w:hint="eastAsia"/>
          <w:sz w:val="36"/>
          <w:szCs w:val="36"/>
        </w:rPr>
        <w:t>说明</w:t>
      </w:r>
    </w:p>
    <w:p w:rsidR="007A124D" w:rsidRPr="00274A39" w:rsidRDefault="007A124D" w:rsidP="007A124D">
      <w:pPr>
        <w:snapToGrid w:val="0"/>
        <w:spacing w:line="360" w:lineRule="auto"/>
        <w:ind w:firstLineChars="200" w:firstLine="560"/>
        <w:rPr>
          <w:sz w:val="28"/>
          <w:szCs w:val="28"/>
        </w:rPr>
      </w:pPr>
      <w:r w:rsidRPr="00274A39">
        <w:rPr>
          <w:rFonts w:hint="eastAsia"/>
          <w:sz w:val="28"/>
          <w:szCs w:val="28"/>
        </w:rPr>
        <w:t>本品</w:t>
      </w:r>
      <w:r w:rsidR="000760B5">
        <w:rPr>
          <w:rFonts w:hint="eastAsia"/>
          <w:sz w:val="28"/>
          <w:szCs w:val="28"/>
        </w:rPr>
        <w:t>标准</w:t>
      </w:r>
      <w:r w:rsidR="000760B5">
        <w:rPr>
          <w:sz w:val="28"/>
          <w:szCs w:val="28"/>
        </w:rPr>
        <w:t>公示后</w:t>
      </w:r>
      <w:r w:rsidRPr="00274A39">
        <w:rPr>
          <w:sz w:val="28"/>
          <w:szCs w:val="28"/>
        </w:rPr>
        <w:t>收到</w:t>
      </w:r>
      <w:r w:rsidR="000760B5">
        <w:rPr>
          <w:rFonts w:hint="eastAsia"/>
          <w:sz w:val="28"/>
          <w:szCs w:val="28"/>
        </w:rPr>
        <w:t>有关单位</w:t>
      </w:r>
      <w:r w:rsidR="00A2557B">
        <w:rPr>
          <w:rFonts w:hint="eastAsia"/>
          <w:sz w:val="28"/>
          <w:szCs w:val="28"/>
        </w:rPr>
        <w:t>提出的</w:t>
      </w:r>
      <w:r w:rsidR="00A2557B">
        <w:rPr>
          <w:sz w:val="28"/>
          <w:szCs w:val="28"/>
        </w:rPr>
        <w:t>有关</w:t>
      </w:r>
      <w:r w:rsidR="000760B5">
        <w:rPr>
          <w:sz w:val="28"/>
          <w:szCs w:val="28"/>
        </w:rPr>
        <w:t>杂质对照品</w:t>
      </w:r>
      <w:r w:rsidR="00A2557B">
        <w:rPr>
          <w:rFonts w:hint="eastAsia"/>
          <w:sz w:val="28"/>
          <w:szCs w:val="28"/>
        </w:rPr>
        <w:t>的</w:t>
      </w:r>
      <w:r w:rsidR="000760B5">
        <w:rPr>
          <w:sz w:val="28"/>
          <w:szCs w:val="28"/>
        </w:rPr>
        <w:t>反馈意见。起草单位</w:t>
      </w:r>
      <w:r w:rsidR="000760B5">
        <w:rPr>
          <w:rFonts w:hint="eastAsia"/>
          <w:sz w:val="28"/>
          <w:szCs w:val="28"/>
        </w:rPr>
        <w:t>对涉及</w:t>
      </w:r>
      <w:r w:rsidR="000760B5">
        <w:rPr>
          <w:sz w:val="28"/>
          <w:szCs w:val="28"/>
        </w:rPr>
        <w:t>的</w:t>
      </w:r>
      <w:r w:rsidRPr="00274A39">
        <w:rPr>
          <w:sz w:val="28"/>
          <w:szCs w:val="28"/>
        </w:rPr>
        <w:t>有关物质</w:t>
      </w:r>
      <w:r w:rsidR="000760B5">
        <w:rPr>
          <w:rFonts w:hint="eastAsia"/>
          <w:sz w:val="28"/>
          <w:szCs w:val="28"/>
        </w:rPr>
        <w:t>检查</w:t>
      </w:r>
      <w:r w:rsidR="000760B5">
        <w:rPr>
          <w:sz w:val="28"/>
          <w:szCs w:val="28"/>
        </w:rPr>
        <w:t>项，进行了重新评估和</w:t>
      </w:r>
      <w:r w:rsidR="000760B5">
        <w:rPr>
          <w:rFonts w:hint="eastAsia"/>
          <w:sz w:val="28"/>
          <w:szCs w:val="28"/>
        </w:rPr>
        <w:t>确证，</w:t>
      </w:r>
      <w:r w:rsidR="006F5FF9">
        <w:rPr>
          <w:rFonts w:hint="eastAsia"/>
          <w:sz w:val="28"/>
          <w:szCs w:val="28"/>
        </w:rPr>
        <w:t>同时</w:t>
      </w:r>
      <w:r w:rsidR="000760B5">
        <w:rPr>
          <w:sz w:val="28"/>
          <w:szCs w:val="28"/>
        </w:rPr>
        <w:t>进行</w:t>
      </w:r>
      <w:r w:rsidR="000760B5">
        <w:rPr>
          <w:rFonts w:hint="eastAsia"/>
          <w:sz w:val="28"/>
          <w:szCs w:val="28"/>
        </w:rPr>
        <w:t>了必要的修订，</w:t>
      </w:r>
      <w:r w:rsidR="006F5FF9">
        <w:rPr>
          <w:rFonts w:hint="eastAsia"/>
          <w:sz w:val="28"/>
          <w:szCs w:val="28"/>
        </w:rPr>
        <w:t>现</w:t>
      </w:r>
      <w:r w:rsidR="000760B5">
        <w:rPr>
          <w:sz w:val="28"/>
          <w:szCs w:val="28"/>
        </w:rPr>
        <w:t>再次</w:t>
      </w:r>
      <w:r w:rsidR="000760B5">
        <w:rPr>
          <w:rFonts w:hint="eastAsia"/>
          <w:sz w:val="28"/>
          <w:szCs w:val="28"/>
        </w:rPr>
        <w:t>公示征求</w:t>
      </w:r>
      <w:r w:rsidR="000760B5">
        <w:rPr>
          <w:sz w:val="28"/>
          <w:szCs w:val="28"/>
        </w:rPr>
        <w:t>意见，请各企业对修订部分仔细研核</w:t>
      </w:r>
      <w:r w:rsidRPr="00274A39">
        <w:rPr>
          <w:sz w:val="28"/>
          <w:szCs w:val="28"/>
        </w:rPr>
        <w:t>。</w:t>
      </w:r>
    </w:p>
    <w:p w:rsidR="00BF392E" w:rsidRPr="007A124D" w:rsidRDefault="00BF392E" w:rsidP="00DA232A">
      <w:pPr>
        <w:tabs>
          <w:tab w:val="left" w:pos="2340"/>
        </w:tabs>
        <w:adjustRightInd w:val="0"/>
        <w:snapToGrid w:val="0"/>
        <w:spacing w:line="480" w:lineRule="auto"/>
        <w:ind w:firstLineChars="200" w:firstLine="600"/>
        <w:rPr>
          <w:rFonts w:ascii="楷体_GB2312" w:eastAsia="楷体_GB2312" w:hAnsi="宋体"/>
          <w:sz w:val="30"/>
          <w:szCs w:val="30"/>
        </w:rPr>
      </w:pPr>
    </w:p>
    <w:p w:rsidR="00A762FC" w:rsidRPr="001318A8" w:rsidRDefault="00A762FC" w:rsidP="00A762FC">
      <w:pPr>
        <w:jc w:val="center"/>
        <w:rPr>
          <w:sz w:val="44"/>
          <w:szCs w:val="44"/>
        </w:rPr>
      </w:pPr>
      <w:bookmarkStart w:id="0" w:name="_GoBack"/>
      <w:bookmarkEnd w:id="0"/>
    </w:p>
    <w:sectPr w:rsidR="00A762FC" w:rsidRPr="0013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0760B5"/>
    <w:rsid w:val="000C15D4"/>
    <w:rsid w:val="001318A8"/>
    <w:rsid w:val="00370456"/>
    <w:rsid w:val="0041723D"/>
    <w:rsid w:val="005C50EB"/>
    <w:rsid w:val="006D3BF6"/>
    <w:rsid w:val="006F5FF9"/>
    <w:rsid w:val="007A124D"/>
    <w:rsid w:val="008468F9"/>
    <w:rsid w:val="00940EEB"/>
    <w:rsid w:val="00A2557B"/>
    <w:rsid w:val="00A40B42"/>
    <w:rsid w:val="00A762FC"/>
    <w:rsid w:val="00AD6E80"/>
    <w:rsid w:val="00BF392E"/>
    <w:rsid w:val="00D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CB555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12</cp:revision>
  <cp:lastPrinted>2024-01-03T08:01:00Z</cp:lastPrinted>
  <dcterms:created xsi:type="dcterms:W3CDTF">2024-01-03T07:22:00Z</dcterms:created>
  <dcterms:modified xsi:type="dcterms:W3CDTF">2024-07-29T10:15:00Z</dcterms:modified>
</cp:coreProperties>
</file>